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B28" w:rsidRPr="008A4449" w:rsidRDefault="00792B28" w:rsidP="00BD3EA6">
      <w:pPr>
        <w:jc w:val="both"/>
        <w:rPr>
          <w:rFonts w:cs="Times New Roman"/>
          <w:b/>
          <w:color w:val="000000" w:themeColor="text1"/>
          <w:sz w:val="28"/>
          <w:szCs w:val="28"/>
        </w:rPr>
      </w:pPr>
      <w:r w:rsidRPr="008A4449">
        <w:rPr>
          <w:rFonts w:cs="Times New Roman"/>
          <w:b/>
          <w:color w:val="000000" w:themeColor="text1"/>
          <w:sz w:val="28"/>
          <w:szCs w:val="28"/>
        </w:rPr>
        <w:t>Môn học PHÁT TRIỂN CHƯƠNG TRÌNH VÀ TỔ CHỨC QUÁ TRÌNH DẠY HỌC ĐẠI HỌC</w:t>
      </w:r>
    </w:p>
    <w:p w:rsidR="00792B28" w:rsidRPr="008A4449" w:rsidRDefault="00792B28" w:rsidP="00BD3EA6">
      <w:pPr>
        <w:jc w:val="both"/>
        <w:rPr>
          <w:rFonts w:cs="Times New Roman"/>
          <w:color w:val="000000" w:themeColor="text1"/>
          <w:sz w:val="28"/>
          <w:szCs w:val="28"/>
        </w:rPr>
      </w:pP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hỏi:</w:t>
      </w:r>
      <w:r w:rsidRPr="008A4449">
        <w:rPr>
          <w:rFonts w:cs="Times New Roman"/>
          <w:color w:val="000000" w:themeColor="text1"/>
          <w:sz w:val="28"/>
          <w:szCs w:val="28"/>
        </w:rPr>
        <w:t xml:space="preserve"> Vận dụng môn học vào việc cải tiến chương trình đào tạo </w:t>
      </w:r>
      <w:r w:rsidR="00F646EB" w:rsidRPr="008A4449">
        <w:rPr>
          <w:rFonts w:cs="Times New Roman"/>
          <w:color w:val="000000" w:themeColor="text1"/>
          <w:sz w:val="28"/>
          <w:szCs w:val="28"/>
        </w:rPr>
        <w:t xml:space="preserve">(CTĐT) </w:t>
      </w:r>
      <w:r w:rsidRPr="008A4449">
        <w:rPr>
          <w:rFonts w:cs="Times New Roman"/>
          <w:color w:val="000000" w:themeColor="text1"/>
          <w:sz w:val="28"/>
          <w:szCs w:val="28"/>
        </w:rPr>
        <w:t>của chương trình chung.</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Mục tiêu môn học</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Chuẩn đầu ra là gì?</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Nội dung học tập theo thang Bloom</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Hình thức đánh giá nào? Tại sao chọn hình thức đánh giá đó?</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Cải tạo như thế nào đối với ngành mình đang dạy.</w:t>
      </w:r>
    </w:p>
    <w:p w:rsidR="00792B28" w:rsidRPr="008A4449" w:rsidRDefault="00E26354" w:rsidP="00BD3EA6">
      <w:pPr>
        <w:jc w:val="both"/>
        <w:rPr>
          <w:rFonts w:cs="Times New Roman"/>
          <w:color w:val="000000" w:themeColor="text1"/>
          <w:sz w:val="28"/>
          <w:szCs w:val="28"/>
        </w:rPr>
      </w:pPr>
      <w:r w:rsidRPr="008A4449">
        <w:rPr>
          <w:rFonts w:cs="Times New Roman"/>
          <w:b/>
          <w:color w:val="000000" w:themeColor="text1"/>
          <w:sz w:val="28"/>
          <w:szCs w:val="28"/>
        </w:rPr>
        <w:t xml:space="preserve">Khái niệm: </w:t>
      </w:r>
      <w:r w:rsidR="00F646EB" w:rsidRPr="008A4449">
        <w:rPr>
          <w:rFonts w:cs="Times New Roman"/>
          <w:color w:val="000000" w:themeColor="text1"/>
          <w:sz w:val="28"/>
          <w:szCs w:val="28"/>
        </w:rPr>
        <w:t>Phát triển chương trình đào tạo (CTĐT) là một chu trình thay đổi, bổ sung liên tục để kết quả là có một CTĐT mới và ngày càng tốt hơn nữa.</w:t>
      </w:r>
    </w:p>
    <w:p w:rsidR="00E61C27" w:rsidRPr="008A4449" w:rsidRDefault="00E61C27" w:rsidP="00BD3EA6">
      <w:pPr>
        <w:jc w:val="both"/>
        <w:rPr>
          <w:rFonts w:cs="Times New Roman"/>
          <w:color w:val="000000" w:themeColor="text1"/>
          <w:sz w:val="28"/>
          <w:szCs w:val="28"/>
        </w:rPr>
      </w:pPr>
      <w:r w:rsidRPr="008A4449">
        <w:rPr>
          <w:rFonts w:cs="Times New Roman"/>
          <w:color w:val="000000" w:themeColor="text1"/>
          <w:sz w:val="28"/>
          <w:szCs w:val="28"/>
        </w:rPr>
        <w:t>Phát triển CTĐT dựa theo</w:t>
      </w:r>
    </w:p>
    <w:p w:rsidR="00E61C27" w:rsidRPr="008A4449" w:rsidRDefault="00E61C27" w:rsidP="00BD3EA6">
      <w:pPr>
        <w:pStyle w:val="ListParagraph"/>
        <w:numPr>
          <w:ilvl w:val="0"/>
          <w:numId w:val="10"/>
        </w:numPr>
        <w:jc w:val="both"/>
        <w:rPr>
          <w:rFonts w:cs="Times New Roman"/>
          <w:color w:val="000000" w:themeColor="text1"/>
          <w:sz w:val="28"/>
          <w:szCs w:val="28"/>
        </w:rPr>
      </w:pPr>
      <w:r w:rsidRPr="008A4449">
        <w:rPr>
          <w:rFonts w:cs="Times New Roman"/>
          <w:color w:val="000000" w:themeColor="text1"/>
          <w:sz w:val="28"/>
          <w:szCs w:val="28"/>
        </w:rPr>
        <w:t>Chính sách và chiến lược GD, bối cảnh GD</w:t>
      </w:r>
    </w:p>
    <w:p w:rsidR="00E61C27" w:rsidRPr="008A4449" w:rsidRDefault="00E61C27" w:rsidP="00BD3EA6">
      <w:pPr>
        <w:pStyle w:val="ListParagraph"/>
        <w:numPr>
          <w:ilvl w:val="0"/>
          <w:numId w:val="10"/>
        </w:numPr>
        <w:jc w:val="both"/>
        <w:rPr>
          <w:rFonts w:cs="Times New Roman"/>
          <w:color w:val="000000" w:themeColor="text1"/>
          <w:sz w:val="28"/>
          <w:szCs w:val="28"/>
        </w:rPr>
      </w:pPr>
      <w:r w:rsidRPr="008A4449">
        <w:rPr>
          <w:rFonts w:cs="Times New Roman"/>
          <w:color w:val="000000" w:themeColor="text1"/>
          <w:sz w:val="28"/>
          <w:szCs w:val="28"/>
        </w:rPr>
        <w:t>Nhu cầu ngành nghề, nhu cầu học tập</w:t>
      </w:r>
    </w:p>
    <w:p w:rsidR="00E61C27" w:rsidRPr="008A4449" w:rsidRDefault="00E61C27" w:rsidP="00BD3EA6">
      <w:pPr>
        <w:pStyle w:val="ListParagraph"/>
        <w:numPr>
          <w:ilvl w:val="0"/>
          <w:numId w:val="10"/>
        </w:numPr>
        <w:jc w:val="both"/>
        <w:rPr>
          <w:rFonts w:cs="Times New Roman"/>
          <w:color w:val="000000" w:themeColor="text1"/>
          <w:sz w:val="28"/>
          <w:szCs w:val="28"/>
        </w:rPr>
      </w:pPr>
      <w:r w:rsidRPr="008A4449">
        <w:rPr>
          <w:rFonts w:cs="Times New Roman"/>
          <w:color w:val="000000" w:themeColor="text1"/>
          <w:sz w:val="28"/>
          <w:szCs w:val="28"/>
        </w:rPr>
        <w:t>Dựa vào yêu cầu của xã hội đối với ngành nghề đó để viết chuẩn đầu ra</w:t>
      </w:r>
    </w:p>
    <w:p w:rsidR="00E61C27" w:rsidRPr="008A4449" w:rsidRDefault="00E61C27" w:rsidP="00BD3EA6">
      <w:pPr>
        <w:pStyle w:val="ListParagraph"/>
        <w:jc w:val="both"/>
        <w:rPr>
          <w:rFonts w:cs="Times New Roman"/>
          <w:color w:val="000000" w:themeColor="text1"/>
          <w:sz w:val="28"/>
          <w:szCs w:val="28"/>
        </w:rPr>
      </w:pPr>
      <w:r w:rsidRPr="008A4449">
        <w:rPr>
          <w:rFonts w:cs="Times New Roman"/>
          <w:color w:val="000000" w:themeColor="text1"/>
          <w:sz w:val="28"/>
          <w:szCs w:val="28"/>
          <w:highlight w:val="yellow"/>
        </w:rPr>
        <w:t>Tham khảo 711/QĐ-TTg ngày 13 tháng 6 năm 2012 Chiến lược phát triển giáo dục 2011-2020</w:t>
      </w:r>
    </w:p>
    <w:p w:rsidR="004220B4"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highlight w:val="yellow"/>
        </w:rPr>
        <w:t>(chú ý cách dùng động từ theo các mức độ Bloom</w:t>
      </w:r>
      <w:r w:rsidR="006A7A34" w:rsidRPr="008A4449">
        <w:rPr>
          <w:rFonts w:cs="Times New Roman"/>
          <w:color w:val="000000" w:themeColor="text1"/>
          <w:sz w:val="28"/>
          <w:szCs w:val="28"/>
          <w:highlight w:val="yellow"/>
        </w:rPr>
        <w:t xml:space="preserve"> về kiến thức kỹ năng,</w:t>
      </w:r>
      <w:r w:rsidRPr="008A4449">
        <w:rPr>
          <w:rFonts w:cs="Times New Roman"/>
          <w:color w:val="000000" w:themeColor="text1"/>
          <w:sz w:val="28"/>
          <w:szCs w:val="28"/>
          <w:highlight w:val="yellow"/>
        </w:rPr>
        <w:t>)</w:t>
      </w:r>
    </w:p>
    <w:p w:rsidR="006A7A34" w:rsidRPr="008A4449" w:rsidRDefault="006A7A34" w:rsidP="00BD3EA6">
      <w:pPr>
        <w:jc w:val="both"/>
        <w:rPr>
          <w:rFonts w:cs="Times New Roman"/>
          <w:color w:val="000000" w:themeColor="text1"/>
          <w:sz w:val="28"/>
          <w:szCs w:val="28"/>
        </w:rPr>
      </w:pPr>
      <w:r w:rsidRPr="008A4449">
        <w:rPr>
          <w:rFonts w:cs="Times New Roman"/>
          <w:color w:val="000000" w:themeColor="text1"/>
          <w:sz w:val="28"/>
          <w:szCs w:val="28"/>
          <w:highlight w:val="yellow"/>
        </w:rPr>
        <w:t>Dựa theo khung trình độ quốc gia bậc 5 (Cao đẳng) bậc 6 (Đại học – 120-180TC)</w:t>
      </w:r>
      <w:r w:rsidRPr="008A4449">
        <w:rPr>
          <w:rFonts w:cs="Times New Roman"/>
          <w:color w:val="000000" w:themeColor="text1"/>
          <w:sz w:val="28"/>
          <w:szCs w:val="28"/>
        </w:rPr>
        <w:t xml:space="preserve"> có đủ về kiến thức kỹ năng và mức độ tự chủ và tự chịu trách nhiệm</w:t>
      </w:r>
    </w:p>
    <w:p w:rsidR="006A7A34" w:rsidRPr="008A4449" w:rsidRDefault="006A7A34" w:rsidP="00BD3EA6">
      <w:pPr>
        <w:jc w:val="both"/>
        <w:rPr>
          <w:rFonts w:cs="Times New Roman"/>
          <w:color w:val="000000" w:themeColor="text1"/>
          <w:sz w:val="28"/>
          <w:szCs w:val="28"/>
        </w:rPr>
      </w:pPr>
      <w:r w:rsidRPr="008A4449">
        <w:rPr>
          <w:rFonts w:cs="Times New Roman"/>
          <w:color w:val="000000" w:themeColor="text1"/>
          <w:sz w:val="28"/>
          <w:szCs w:val="28"/>
        </w:rPr>
        <w:t>Chọn một CTĐT để cải tiến</w:t>
      </w:r>
    </w:p>
    <w:p w:rsidR="004220B4"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Pr="008A450D">
        <w:rPr>
          <w:rFonts w:cs="Times New Roman"/>
          <w:b/>
          <w:color w:val="000000" w:themeColor="text1"/>
          <w:sz w:val="28"/>
          <w:szCs w:val="28"/>
        </w:rPr>
        <w:t>Mục tiêu môn học</w:t>
      </w:r>
      <w:r w:rsidR="009A6875" w:rsidRPr="008A4449">
        <w:rPr>
          <w:rFonts w:cs="Times New Roman"/>
          <w:color w:val="000000" w:themeColor="text1"/>
          <w:sz w:val="28"/>
          <w:szCs w:val="28"/>
        </w:rPr>
        <w:t xml:space="preserve"> (mục tiêu </w:t>
      </w:r>
      <w:proofErr w:type="gramStart"/>
      <w:r w:rsidR="009A6875" w:rsidRPr="008A4449">
        <w:rPr>
          <w:rFonts w:cs="Times New Roman"/>
          <w:color w:val="000000" w:themeColor="text1"/>
          <w:sz w:val="28"/>
          <w:szCs w:val="28"/>
        </w:rPr>
        <w:t>chung</w:t>
      </w:r>
      <w:proofErr w:type="gramEnd"/>
      <w:r w:rsidR="009A6875" w:rsidRPr="008A4449">
        <w:rPr>
          <w:rFonts w:cs="Times New Roman"/>
          <w:color w:val="000000" w:themeColor="text1"/>
          <w:sz w:val="28"/>
          <w:szCs w:val="28"/>
        </w:rPr>
        <w:t>)</w:t>
      </w:r>
      <w:r w:rsidRPr="008A4449">
        <w:rPr>
          <w:rFonts w:cs="Times New Roman"/>
          <w:color w:val="000000" w:themeColor="text1"/>
          <w:sz w:val="28"/>
          <w:szCs w:val="28"/>
        </w:rPr>
        <w:t xml:space="preserve"> </w:t>
      </w:r>
    </w:p>
    <w:p w:rsidR="004220B4"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Pr="008A450D">
        <w:rPr>
          <w:rFonts w:cs="Times New Roman"/>
          <w:b/>
          <w:color w:val="000000" w:themeColor="text1"/>
          <w:sz w:val="28"/>
          <w:szCs w:val="28"/>
        </w:rPr>
        <w:t>Chuẩn đầu ra</w:t>
      </w:r>
      <w:r w:rsidRPr="008A4449">
        <w:rPr>
          <w:rFonts w:cs="Times New Roman"/>
          <w:color w:val="000000" w:themeColor="text1"/>
          <w:sz w:val="28"/>
          <w:szCs w:val="28"/>
        </w:rPr>
        <w:t xml:space="preserve"> </w:t>
      </w:r>
      <w:r w:rsidR="009A6875" w:rsidRPr="008A4449">
        <w:rPr>
          <w:rFonts w:cs="Times New Roman"/>
          <w:color w:val="000000" w:themeColor="text1"/>
          <w:sz w:val="28"/>
          <w:szCs w:val="28"/>
        </w:rPr>
        <w:t>/ mục tiêu cụ thể</w:t>
      </w:r>
    </w:p>
    <w:p w:rsidR="004220B4"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Pr="008A450D">
        <w:rPr>
          <w:rFonts w:cs="Times New Roman"/>
          <w:b/>
          <w:color w:val="000000" w:themeColor="text1"/>
          <w:sz w:val="28"/>
          <w:szCs w:val="28"/>
        </w:rPr>
        <w:t xml:space="preserve">Nội dung học tập </w:t>
      </w:r>
      <w:proofErr w:type="gramStart"/>
      <w:r w:rsidRPr="008A450D">
        <w:rPr>
          <w:rFonts w:cs="Times New Roman"/>
          <w:b/>
          <w:color w:val="000000" w:themeColor="text1"/>
          <w:sz w:val="28"/>
          <w:szCs w:val="28"/>
        </w:rPr>
        <w:t>theo</w:t>
      </w:r>
      <w:proofErr w:type="gramEnd"/>
      <w:r w:rsidRPr="008A450D">
        <w:rPr>
          <w:rFonts w:cs="Times New Roman"/>
          <w:b/>
          <w:color w:val="000000" w:themeColor="text1"/>
          <w:sz w:val="28"/>
          <w:szCs w:val="28"/>
        </w:rPr>
        <w:t xml:space="preserve"> thang Bloom</w:t>
      </w:r>
    </w:p>
    <w:p w:rsidR="009A6875" w:rsidRPr="008A4449" w:rsidRDefault="000C1E7B" w:rsidP="00BD3EA6">
      <w:pPr>
        <w:jc w:val="both"/>
        <w:rPr>
          <w:rFonts w:cs="Times New Roman"/>
          <w:color w:val="000000" w:themeColor="text1"/>
          <w:sz w:val="28"/>
          <w:szCs w:val="28"/>
        </w:rPr>
      </w:pPr>
      <w:r w:rsidRPr="008A4449">
        <w:rPr>
          <w:rFonts w:cs="Times New Roman"/>
          <w:noProof/>
          <w:color w:val="000000" w:themeColor="text1"/>
          <w:sz w:val="28"/>
          <w:szCs w:val="28"/>
        </w:rPr>
        <w:drawing>
          <wp:inline distT="0" distB="0" distL="0" distR="0" wp14:anchorId="166E78D8" wp14:editId="271EBEC7">
            <wp:extent cx="2952465" cy="2603818"/>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new.png"/>
                    <pic:cNvPicPr/>
                  </pic:nvPicPr>
                  <pic:blipFill>
                    <a:blip r:embed="rId7">
                      <a:extLst>
                        <a:ext uri="{28A0092B-C50C-407E-A947-70E740481C1C}">
                          <a14:useLocalDpi xmlns:a14="http://schemas.microsoft.com/office/drawing/2010/main" val="0"/>
                        </a:ext>
                      </a:extLst>
                    </a:blip>
                    <a:stretch>
                      <a:fillRect/>
                    </a:stretch>
                  </pic:blipFill>
                  <pic:spPr>
                    <a:xfrm>
                      <a:off x="0" y="0"/>
                      <a:ext cx="2957400" cy="2608171"/>
                    </a:xfrm>
                    <a:prstGeom prst="rect">
                      <a:avLst/>
                    </a:prstGeom>
                  </pic:spPr>
                </pic:pic>
              </a:graphicData>
            </a:graphic>
          </wp:inline>
        </w:drawing>
      </w:r>
      <w:r w:rsidRPr="008A4449">
        <w:rPr>
          <w:rFonts w:cs="Times New Roman"/>
          <w:noProof/>
          <w:color w:val="000000" w:themeColor="text1"/>
          <w:sz w:val="28"/>
          <w:szCs w:val="28"/>
        </w:rPr>
        <w:drawing>
          <wp:inline distT="0" distB="0" distL="0" distR="0" wp14:anchorId="618996A2" wp14:editId="7664A37C">
            <wp:extent cx="2766618" cy="24399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n-old.png"/>
                    <pic:cNvPicPr/>
                  </pic:nvPicPr>
                  <pic:blipFill>
                    <a:blip r:embed="rId8">
                      <a:extLst>
                        <a:ext uri="{28A0092B-C50C-407E-A947-70E740481C1C}">
                          <a14:useLocalDpi xmlns:a14="http://schemas.microsoft.com/office/drawing/2010/main" val="0"/>
                        </a:ext>
                      </a:extLst>
                    </a:blip>
                    <a:stretch>
                      <a:fillRect/>
                    </a:stretch>
                  </pic:blipFill>
                  <pic:spPr>
                    <a:xfrm>
                      <a:off x="0" y="0"/>
                      <a:ext cx="2782314" cy="2453760"/>
                    </a:xfrm>
                    <a:prstGeom prst="rect">
                      <a:avLst/>
                    </a:prstGeom>
                  </pic:spPr>
                </pic:pic>
              </a:graphicData>
            </a:graphic>
          </wp:inline>
        </w:drawing>
      </w:r>
    </w:p>
    <w:p w:rsidR="002877F7" w:rsidRPr="008A4449" w:rsidRDefault="002877F7" w:rsidP="00BD3EA6">
      <w:pPr>
        <w:autoSpaceDE w:val="0"/>
        <w:autoSpaceDN w:val="0"/>
        <w:adjustRightInd w:val="0"/>
        <w:jc w:val="both"/>
        <w:rPr>
          <w:rFonts w:ascii="Calibri" w:hAnsi="Calibri" w:cs="Times New Roman"/>
          <w:color w:val="000000" w:themeColor="text1"/>
          <w:sz w:val="28"/>
          <w:szCs w:val="28"/>
        </w:rPr>
      </w:pP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w:t>
      </w:r>
      <w:r w:rsidR="00BD3EA6">
        <w:rPr>
          <w:rFonts w:cs="Times New Roman"/>
          <w:bCs/>
          <w:color w:val="000000" w:themeColor="text1"/>
          <w:sz w:val="28"/>
          <w:szCs w:val="28"/>
        </w:rPr>
        <w:t xml:space="preserve"> </w:t>
      </w:r>
      <w:r w:rsidRPr="008A4449">
        <w:rPr>
          <w:rFonts w:cs="Times New Roman"/>
          <w:bCs/>
          <w:color w:val="000000" w:themeColor="text1"/>
          <w:sz w:val="28"/>
          <w:szCs w:val="28"/>
        </w:rPr>
        <w:t>Biết: ghi nhớ các sự kiện, thuật ngữ và các nguyên lí dưới hình thức mà SV đã được học.</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lastRenderedPageBreak/>
        <w:t>2.Hiểu: các tư liệu đã được học, SV phải có khả năng diễn giải, mô tả tóm tắt thông tin thu nhận được.</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3.Vận dụng: được các thông tin, KT vào tình huống khác với tình huống đã học.</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4.Phân tích: biết tách từ tổng thể thành bộ phận và biết rõ sự liên hệ giữa các thành phần đó đối với nhau theo cấu trúc của chúng.</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5.Tổng hợp: biết kết hợp các bộ phận thành một tổng thể mới từ tổng thể ban đầu</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6.Đánh giá: biết so sánh, phê phán, chọn lọc, quyết định và đánh giá trên cơ sở các tiêu chí xác định.</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7.Chuyển giao: có khả năng diễn giải và truyền thụ kiến thức đã tiếp thu được cho đối tượng khác.</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8.</w:t>
      </w:r>
      <w:r w:rsidR="00BD3EA6">
        <w:rPr>
          <w:rFonts w:cs="Times New Roman"/>
          <w:bCs/>
          <w:color w:val="000000" w:themeColor="text1"/>
          <w:sz w:val="28"/>
          <w:szCs w:val="28"/>
        </w:rPr>
        <w:t xml:space="preserve"> </w:t>
      </w:r>
      <w:r w:rsidRPr="008A4449">
        <w:rPr>
          <w:rFonts w:cs="Times New Roman"/>
          <w:bCs/>
          <w:color w:val="000000" w:themeColor="text1"/>
          <w:sz w:val="28"/>
          <w:szCs w:val="28"/>
        </w:rPr>
        <w:t xml:space="preserve">Sáng tạo: sáng tạo ra những giá trị mới trên cơ sở các kiến thức đã tiếp </w:t>
      </w:r>
      <w:proofErr w:type="gramStart"/>
      <w:r w:rsidRPr="008A4449">
        <w:rPr>
          <w:rFonts w:cs="Times New Roman"/>
          <w:bCs/>
          <w:color w:val="000000" w:themeColor="text1"/>
          <w:sz w:val="28"/>
          <w:szCs w:val="28"/>
        </w:rPr>
        <w:t>thu</w:t>
      </w:r>
      <w:proofErr w:type="gramEnd"/>
      <w:r w:rsidRPr="008A4449">
        <w:rPr>
          <w:rFonts w:cs="Times New Roman"/>
          <w:bCs/>
          <w:color w:val="000000" w:themeColor="text1"/>
          <w:sz w:val="28"/>
          <w:szCs w:val="28"/>
        </w:rPr>
        <w:t xml:space="preserve"> được.</w:t>
      </w:r>
    </w:p>
    <w:p w:rsidR="008A450D"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002877F7" w:rsidRPr="008A450D">
        <w:rPr>
          <w:rFonts w:cs="Times New Roman"/>
          <w:b/>
          <w:color w:val="000000" w:themeColor="text1"/>
          <w:sz w:val="28"/>
          <w:szCs w:val="28"/>
        </w:rPr>
        <w:t xml:space="preserve">Chọn </w:t>
      </w:r>
      <w:r w:rsidR="008A450D" w:rsidRPr="008A450D">
        <w:rPr>
          <w:rFonts w:cs="Times New Roman"/>
          <w:b/>
          <w:color w:val="000000" w:themeColor="text1"/>
          <w:sz w:val="28"/>
          <w:szCs w:val="28"/>
        </w:rPr>
        <w:t>h</w:t>
      </w:r>
      <w:r w:rsidRPr="008A450D">
        <w:rPr>
          <w:rFonts w:cs="Times New Roman"/>
          <w:b/>
          <w:color w:val="000000" w:themeColor="text1"/>
          <w:sz w:val="28"/>
          <w:szCs w:val="28"/>
        </w:rPr>
        <w:t>ình thức đánh giá nào? Tại sao chọn hình thức đánh giá đó?</w:t>
      </w:r>
    </w:p>
    <w:p w:rsidR="00792B28" w:rsidRPr="008A450D" w:rsidRDefault="00C70BEB" w:rsidP="00BD3EA6">
      <w:pPr>
        <w:jc w:val="both"/>
        <w:rPr>
          <w:rFonts w:cs="Times New Roman"/>
          <w:b/>
          <w:i/>
          <w:color w:val="000000" w:themeColor="text1"/>
          <w:sz w:val="28"/>
          <w:szCs w:val="28"/>
        </w:rPr>
      </w:pPr>
      <w:r w:rsidRPr="008A450D">
        <w:rPr>
          <w:rFonts w:cs="Times New Roman"/>
          <w:b/>
          <w:i/>
          <w:color w:val="000000" w:themeColor="text1"/>
          <w:sz w:val="28"/>
          <w:szCs w:val="28"/>
        </w:rPr>
        <w:t>Các hình thức đánh giá:</w:t>
      </w:r>
    </w:p>
    <w:p w:rsidR="00C70BEB" w:rsidRDefault="00C70BEB" w:rsidP="00BD3EA6">
      <w:pPr>
        <w:jc w:val="both"/>
        <w:rPr>
          <w:rFonts w:cs="Times New Roman"/>
          <w:color w:val="000000" w:themeColor="text1"/>
          <w:sz w:val="28"/>
          <w:szCs w:val="28"/>
        </w:rPr>
      </w:pPr>
      <w:r w:rsidRPr="008A4449">
        <w:rPr>
          <w:rFonts w:cs="Times New Roman"/>
          <w:color w:val="000000" w:themeColor="text1"/>
          <w:sz w:val="28"/>
          <w:szCs w:val="28"/>
        </w:rPr>
        <w:t>Vấn đáp, tự luận, trắc nghiệm, đánh giá hồ sơ học tập, đánh giá dự án học tập, quan sát (giờ thực hành)</w:t>
      </w:r>
    </w:p>
    <w:p w:rsidR="008A450D" w:rsidRDefault="008A450D" w:rsidP="00BD3EA6">
      <w:pPr>
        <w:ind w:firstLine="360"/>
        <w:jc w:val="both"/>
        <w:rPr>
          <w:rFonts w:cs="Times New Roman"/>
          <w:color w:val="000000" w:themeColor="text1"/>
          <w:sz w:val="28"/>
          <w:szCs w:val="28"/>
        </w:rPr>
      </w:pPr>
      <w:r w:rsidRPr="008A450D">
        <w:rPr>
          <w:rFonts w:cs="Times New Roman"/>
          <w:b/>
          <w:i/>
          <w:color w:val="000000" w:themeColor="text1"/>
          <w:sz w:val="28"/>
          <w:szCs w:val="28"/>
        </w:rPr>
        <w:t>Chọn hình thức đánh</w:t>
      </w:r>
      <w:r>
        <w:rPr>
          <w:rFonts w:cs="Times New Roman"/>
          <w:b/>
          <w:color w:val="000000" w:themeColor="text1"/>
          <w:sz w:val="28"/>
          <w:szCs w:val="28"/>
        </w:rPr>
        <w:t xml:space="preserve"> </w:t>
      </w:r>
      <w:r w:rsidRPr="008A4449">
        <w:rPr>
          <w:rFonts w:cs="Times New Roman"/>
          <w:color w:val="000000" w:themeColor="text1"/>
          <w:sz w:val="28"/>
          <w:szCs w:val="28"/>
        </w:rPr>
        <w:t>trắc nghiệm</w:t>
      </w:r>
      <w:r>
        <w:rPr>
          <w:rFonts w:cs="Times New Roman"/>
          <w:color w:val="000000" w:themeColor="text1"/>
          <w:sz w:val="28"/>
          <w:szCs w:val="28"/>
        </w:rPr>
        <w:t>, vì:</w:t>
      </w:r>
    </w:p>
    <w:p w:rsidR="008A450D" w:rsidRDefault="0099359A" w:rsidP="00BD3EA6">
      <w:pPr>
        <w:pStyle w:val="ListParagraph"/>
        <w:numPr>
          <w:ilvl w:val="0"/>
          <w:numId w:val="41"/>
        </w:numPr>
        <w:ind w:left="0" w:firstLine="360"/>
        <w:jc w:val="both"/>
        <w:rPr>
          <w:bCs/>
        </w:rPr>
      </w:pPr>
      <w:r>
        <w:rPr>
          <w:bCs/>
        </w:rPr>
        <w:t>S</w:t>
      </w:r>
      <w:r w:rsidR="008A450D" w:rsidRPr="008A450D">
        <w:rPr>
          <w:bCs/>
        </w:rPr>
        <w:t xml:space="preserve">inh </w:t>
      </w:r>
      <w:r>
        <w:rPr>
          <w:bCs/>
        </w:rPr>
        <w:t xml:space="preserve">viên </w:t>
      </w:r>
      <w:r w:rsidR="008A450D" w:rsidRPr="008A450D">
        <w:rPr>
          <w:bCs/>
        </w:rPr>
        <w:t>dành nhiều thời gian để đọc và suy nghĩ, lựa chọ</w:t>
      </w:r>
      <w:r w:rsidR="008A450D">
        <w:rPr>
          <w:bCs/>
        </w:rPr>
        <w:t>n</w:t>
      </w:r>
      <w:r w:rsidR="008A450D" w:rsidRPr="008A450D">
        <w:rPr>
          <w:bCs/>
        </w:rPr>
        <w:t xml:space="preserve"> câu trả lời đúng nhất trong số những câu trả lời gợi ý.</w:t>
      </w:r>
    </w:p>
    <w:p w:rsidR="008A450D" w:rsidRDefault="008A450D" w:rsidP="00BD3EA6">
      <w:pPr>
        <w:pStyle w:val="ListParagraph"/>
        <w:numPr>
          <w:ilvl w:val="0"/>
          <w:numId w:val="41"/>
        </w:numPr>
        <w:ind w:left="0" w:firstLine="360"/>
        <w:jc w:val="both"/>
        <w:rPr>
          <w:bCs/>
        </w:rPr>
      </w:pPr>
      <w:r w:rsidRPr="008A450D">
        <w:rPr>
          <w:bCs/>
        </w:rPr>
        <w:t xml:space="preserve">Số lượng câu hỏi nhiều, bao quát được kiến thức của chương trình. Học viên trả lời ngắn gọn. </w:t>
      </w:r>
    </w:p>
    <w:p w:rsidR="00586218" w:rsidRDefault="008A450D" w:rsidP="00BD3EA6">
      <w:pPr>
        <w:pStyle w:val="ListParagraph"/>
        <w:numPr>
          <w:ilvl w:val="0"/>
          <w:numId w:val="41"/>
        </w:numPr>
        <w:ind w:left="0" w:firstLine="360"/>
        <w:jc w:val="both"/>
        <w:rPr>
          <w:bCs/>
        </w:rPr>
      </w:pPr>
      <w:r w:rsidRPr="008A450D">
        <w:rPr>
          <w:bCs/>
        </w:rPr>
        <w:t>Người soạn có điều kiện tự do bộc lộ kiến thức và các giá trị của mình thông qua việc đặt câu hỏi.</w:t>
      </w:r>
    </w:p>
    <w:p w:rsidR="008A450D" w:rsidRPr="00586218" w:rsidRDefault="008A450D" w:rsidP="00BD3EA6">
      <w:pPr>
        <w:pStyle w:val="ListParagraph"/>
        <w:numPr>
          <w:ilvl w:val="0"/>
          <w:numId w:val="41"/>
        </w:numPr>
        <w:ind w:left="0" w:firstLine="360"/>
        <w:jc w:val="both"/>
        <w:rPr>
          <w:bCs/>
        </w:rPr>
      </w:pPr>
      <w:r w:rsidRPr="00586218">
        <w:rPr>
          <w:bCs/>
        </w:rPr>
        <w:t>Người chấm ít tốn công và kết quả chấm là khách quan vì không bị ảnh hưởng tâm lý khi chấm.</w:t>
      </w:r>
    </w:p>
    <w:p w:rsidR="002877F7" w:rsidRPr="0099359A" w:rsidRDefault="0099359A" w:rsidP="00BD3EA6">
      <w:pPr>
        <w:jc w:val="both"/>
        <w:rPr>
          <w:rFonts w:cs="Times New Roman"/>
          <w:b/>
          <w:color w:val="000000" w:themeColor="text1"/>
          <w:sz w:val="28"/>
          <w:szCs w:val="28"/>
        </w:rPr>
      </w:pPr>
      <w:r w:rsidRPr="0099359A">
        <w:rPr>
          <w:rFonts w:cs="Times New Roman"/>
          <w:b/>
          <w:color w:val="000000" w:themeColor="text1"/>
          <w:sz w:val="28"/>
          <w:szCs w:val="28"/>
        </w:rPr>
        <w:t>Cải tạo như thế nào đối với ngành mình đang dạy</w:t>
      </w:r>
    </w:p>
    <w:p w:rsidR="00BA60CD" w:rsidRDefault="0099359A" w:rsidP="00BD3EA6">
      <w:pPr>
        <w:jc w:val="both"/>
        <w:rPr>
          <w:szCs w:val="26"/>
        </w:rPr>
      </w:pPr>
      <w:r w:rsidRPr="0099359A">
        <w:rPr>
          <w:szCs w:val="26"/>
        </w:rPr>
        <w:t>Dạy phương pháp tự học cho sinh viên</w:t>
      </w:r>
      <w:r w:rsidR="00BA60CD">
        <w:rPr>
          <w:szCs w:val="26"/>
        </w:rPr>
        <w:t xml:space="preserve"> cụ thể:</w:t>
      </w:r>
    </w:p>
    <w:p w:rsidR="00BA60CD" w:rsidRPr="00BA60CD" w:rsidRDefault="0099359A" w:rsidP="00BD3EA6">
      <w:pPr>
        <w:pStyle w:val="ListParagraph"/>
        <w:numPr>
          <w:ilvl w:val="0"/>
          <w:numId w:val="41"/>
        </w:numPr>
        <w:ind w:left="0" w:firstLine="360"/>
        <w:jc w:val="both"/>
        <w:rPr>
          <w:bCs/>
        </w:rPr>
      </w:pPr>
      <w:r w:rsidRPr="00BA60CD">
        <w:rPr>
          <w:bCs/>
        </w:rPr>
        <w:t>GV cần hướng dẫn SV lập kế hoạch học tập cho phù hợp</w:t>
      </w:r>
      <w:r w:rsidR="00BA60CD">
        <w:rPr>
          <w:bCs/>
        </w:rPr>
        <w:t xml:space="preserve"> với môn học</w:t>
      </w:r>
      <w:r w:rsidR="00BA60CD" w:rsidRPr="00BA60CD">
        <w:rPr>
          <w:bCs/>
        </w:rPr>
        <w:t>.</w:t>
      </w:r>
    </w:p>
    <w:p w:rsidR="00BA60CD" w:rsidRPr="00BA60CD" w:rsidRDefault="00BA60CD" w:rsidP="00BD3EA6">
      <w:pPr>
        <w:pStyle w:val="ListParagraph"/>
        <w:numPr>
          <w:ilvl w:val="0"/>
          <w:numId w:val="41"/>
        </w:numPr>
        <w:ind w:left="0" w:firstLine="360"/>
        <w:jc w:val="both"/>
        <w:rPr>
          <w:bCs/>
        </w:rPr>
      </w:pPr>
      <w:r w:rsidRPr="00BA60CD">
        <w:rPr>
          <w:bCs/>
        </w:rPr>
        <w:t>Dạy cách nghe giảng và ghi chép cho SV vì nó ảnh hưởng trực tiếp đến quá trình học tập. Nội dung bài giảng phải mới mẻ, thiết thực, cần thiết có thể tạo ra những tình huống giả định yêu cầu SV suy nghĩ phản biện.</w:t>
      </w:r>
    </w:p>
    <w:p w:rsidR="0099359A" w:rsidRPr="00BA60CD" w:rsidRDefault="00BA60CD" w:rsidP="00BD3EA6">
      <w:pPr>
        <w:pStyle w:val="ListParagraph"/>
        <w:numPr>
          <w:ilvl w:val="0"/>
          <w:numId w:val="41"/>
        </w:numPr>
        <w:ind w:left="0" w:firstLine="360"/>
        <w:jc w:val="both"/>
        <w:rPr>
          <w:rFonts w:cs="Times New Roman"/>
          <w:color w:val="000000" w:themeColor="text1"/>
          <w:sz w:val="28"/>
          <w:szCs w:val="28"/>
        </w:rPr>
      </w:pPr>
      <w:r w:rsidRPr="00BA60CD">
        <w:rPr>
          <w:bCs/>
        </w:rPr>
        <w:t>Dạy cách học bài</w:t>
      </w:r>
      <w:r>
        <w:rPr>
          <w:szCs w:val="26"/>
        </w:rPr>
        <w:t>:</w:t>
      </w:r>
      <w:r w:rsidRPr="007126FB">
        <w:rPr>
          <w:szCs w:val="26"/>
        </w:rPr>
        <w:t xml:space="preserve"> GV cần giới thiệu và hướng dẫn cho SV tự học </w:t>
      </w:r>
      <w:proofErr w:type="gramStart"/>
      <w:r w:rsidRPr="007126FB">
        <w:rPr>
          <w:szCs w:val="26"/>
        </w:rPr>
        <w:t>theo</w:t>
      </w:r>
      <w:proofErr w:type="gramEnd"/>
      <w:r w:rsidRPr="007126FB">
        <w:rPr>
          <w:szCs w:val="26"/>
        </w:rPr>
        <w:t xml:space="preserve"> mô hình các nấc thang nhận thức của Bloom. Tức là học cách phân tích, tổng hợp, học vận dụng tri thức vào từng tình huống thực tiễn, học nhận xét đánh giá, so sánh đối chiếu các kiến thứ</w:t>
      </w:r>
      <w:r>
        <w:rPr>
          <w:szCs w:val="26"/>
        </w:rPr>
        <w:t>c.</w:t>
      </w:r>
    </w:p>
    <w:p w:rsidR="00BA60CD" w:rsidRPr="00BD3EA6" w:rsidRDefault="00BA60CD" w:rsidP="00BD3EA6">
      <w:pPr>
        <w:pStyle w:val="ListParagraph"/>
        <w:numPr>
          <w:ilvl w:val="0"/>
          <w:numId w:val="41"/>
        </w:numPr>
        <w:ind w:left="0" w:firstLine="360"/>
        <w:jc w:val="both"/>
        <w:rPr>
          <w:rFonts w:cs="Times New Roman"/>
          <w:color w:val="000000" w:themeColor="text1"/>
          <w:sz w:val="28"/>
          <w:szCs w:val="28"/>
        </w:rPr>
      </w:pPr>
      <w:r w:rsidRPr="00BD3EA6">
        <w:rPr>
          <w:szCs w:val="26"/>
        </w:rPr>
        <w:t>Dạy cách nghiên cứu</w:t>
      </w:r>
      <w:r w:rsidR="00BD3EA6">
        <w:rPr>
          <w:szCs w:val="26"/>
        </w:rPr>
        <w:t xml:space="preserve">: </w:t>
      </w:r>
      <w:r w:rsidR="00BD3EA6" w:rsidRPr="007126FB">
        <w:rPr>
          <w:szCs w:val="26"/>
        </w:rPr>
        <w:t>dạy cách xác định đề tài, chủ đề nghiên cứu sao cho phù hợp với sở trường năng lực và yêu cầu của chuyên ngành đào tạo. Tiếp đến là dạy cách lựa chọn và tập hợp, phân loại thông</w:t>
      </w:r>
      <w:r w:rsidR="00BD3EA6">
        <w:rPr>
          <w:szCs w:val="26"/>
        </w:rPr>
        <w:t xml:space="preserve"> tin</w:t>
      </w:r>
      <w:r w:rsidR="00BD3EA6" w:rsidRPr="007126FB">
        <w:rPr>
          <w:szCs w:val="26"/>
        </w:rPr>
        <w:t xml:space="preserve"> và cách xử lí thông tin trong khuôn khổ thời gian cho phép</w:t>
      </w:r>
      <w:r w:rsidR="00BD3EA6">
        <w:rPr>
          <w:szCs w:val="26"/>
        </w:rPr>
        <w:t>.</w:t>
      </w:r>
    </w:p>
    <w:p w:rsidR="00BD3EA6" w:rsidRDefault="00BD3EA6" w:rsidP="00BD3EA6">
      <w:pPr>
        <w:pStyle w:val="ListParagraph"/>
        <w:jc w:val="both"/>
        <w:rPr>
          <w:rFonts w:cs="Times New Roman"/>
          <w:b/>
          <w:color w:val="000000" w:themeColor="text1"/>
          <w:sz w:val="28"/>
          <w:szCs w:val="28"/>
        </w:rPr>
      </w:pPr>
    </w:p>
    <w:p w:rsidR="00792B28" w:rsidRPr="008A4449" w:rsidRDefault="00792B28" w:rsidP="00BD3EA6">
      <w:pPr>
        <w:pStyle w:val="ListParagraph"/>
        <w:jc w:val="both"/>
        <w:rPr>
          <w:rFonts w:cs="Times New Roman"/>
          <w:b/>
          <w:color w:val="000000" w:themeColor="text1"/>
          <w:sz w:val="28"/>
          <w:szCs w:val="28"/>
        </w:rPr>
      </w:pPr>
      <w:r w:rsidRPr="008A4449">
        <w:rPr>
          <w:rFonts w:cs="Times New Roman"/>
          <w:b/>
          <w:color w:val="000000" w:themeColor="text1"/>
          <w:sz w:val="28"/>
          <w:szCs w:val="28"/>
        </w:rPr>
        <w:t>Môn học TÂM LÝ HỌC ĐẠI CƯƠNG</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1</w:t>
      </w:r>
      <w:r w:rsidRPr="008A4449">
        <w:rPr>
          <w:rFonts w:cs="Times New Roman"/>
          <w:color w:val="000000" w:themeColor="text1"/>
          <w:sz w:val="28"/>
          <w:szCs w:val="28"/>
        </w:rPr>
        <w:t>: Phân tích các đặc điểm cơ bản của tư duy. Với tư cách là giả</w:t>
      </w:r>
      <w:r w:rsidR="00D15FA8" w:rsidRPr="008A4449">
        <w:rPr>
          <w:rFonts w:cs="Times New Roman"/>
          <w:color w:val="000000" w:themeColor="text1"/>
          <w:sz w:val="28"/>
          <w:szCs w:val="28"/>
        </w:rPr>
        <w:t xml:space="preserve">ng viên </w:t>
      </w:r>
      <w:r w:rsidRPr="008A4449">
        <w:rPr>
          <w:rFonts w:cs="Times New Roman"/>
          <w:color w:val="000000" w:themeColor="text1"/>
          <w:sz w:val="28"/>
          <w:szCs w:val="28"/>
        </w:rPr>
        <w:t xml:space="preserve">hãy nêu các </w:t>
      </w:r>
      <w:r w:rsidRPr="008A4449">
        <w:rPr>
          <w:rFonts w:cs="Times New Roman"/>
          <w:color w:val="000000" w:themeColor="text1"/>
          <w:sz w:val="28"/>
          <w:szCs w:val="28"/>
          <w:lang w:val="vi-VN"/>
        </w:rPr>
        <w:t xml:space="preserve">ứng dụng của các đặc điểm tư duy nói trên </w:t>
      </w:r>
      <w:r w:rsidRPr="008A4449">
        <w:rPr>
          <w:rFonts w:cs="Times New Roman"/>
          <w:color w:val="000000" w:themeColor="text1"/>
          <w:sz w:val="28"/>
          <w:szCs w:val="28"/>
        </w:rPr>
        <w:t xml:space="preserve">nhằm phát triển tư duy cho sinh viên tại </w:t>
      </w:r>
      <w:r w:rsidRPr="008A4449">
        <w:rPr>
          <w:rFonts w:cs="Times New Roman"/>
          <w:color w:val="000000" w:themeColor="text1"/>
          <w:sz w:val="28"/>
          <w:szCs w:val="28"/>
        </w:rPr>
        <w:lastRenderedPageBreak/>
        <w:t>trường cao đẳng, đại học mà anh/ chị đang giảng dạy trong xu thế hội nhập cuộc cách mạng 4.0.</w:t>
      </w:r>
    </w:p>
    <w:p w:rsidR="00792B28" w:rsidRPr="008A4449" w:rsidRDefault="00792B28" w:rsidP="00BD3EA6">
      <w:pPr>
        <w:autoSpaceDE w:val="0"/>
        <w:autoSpaceDN w:val="0"/>
        <w:adjustRightInd w:val="0"/>
        <w:jc w:val="both"/>
        <w:rPr>
          <w:rFonts w:cs="Times New Roman"/>
          <w:color w:val="000000" w:themeColor="text1"/>
          <w:sz w:val="28"/>
          <w:szCs w:val="28"/>
        </w:rPr>
      </w:pPr>
    </w:p>
    <w:p w:rsidR="00792B28" w:rsidRPr="00BD3EA6" w:rsidRDefault="00792B28" w:rsidP="00BD3EA6">
      <w:pPr>
        <w:autoSpaceDE w:val="0"/>
        <w:autoSpaceDN w:val="0"/>
        <w:adjustRightInd w:val="0"/>
        <w:ind w:firstLine="426"/>
        <w:jc w:val="both"/>
        <w:rPr>
          <w:rFonts w:cs="Times New Roman"/>
          <w:b/>
          <w:bCs/>
          <w:color w:val="000000" w:themeColor="text1"/>
          <w:sz w:val="28"/>
          <w:szCs w:val="28"/>
        </w:rPr>
      </w:pPr>
      <w:r w:rsidRPr="008A4449">
        <w:rPr>
          <w:rFonts w:cs="Times New Roman"/>
          <w:b/>
          <w:bCs/>
          <w:color w:val="000000" w:themeColor="text1"/>
          <w:sz w:val="28"/>
          <w:szCs w:val="28"/>
        </w:rPr>
        <w:t>Khái niệ</w:t>
      </w:r>
      <w:r w:rsidR="00BD3EA6">
        <w:rPr>
          <w:rFonts w:cs="Times New Roman"/>
          <w:b/>
          <w:bCs/>
          <w:color w:val="000000" w:themeColor="text1"/>
          <w:sz w:val="28"/>
          <w:szCs w:val="28"/>
        </w:rPr>
        <w:t xml:space="preserve">m tư duy: </w:t>
      </w:r>
      <w:r w:rsidRPr="008A4449">
        <w:rPr>
          <w:rFonts w:cs="Times New Roman"/>
          <w:bCs/>
          <w:color w:val="000000" w:themeColor="text1"/>
          <w:sz w:val="28"/>
          <w:szCs w:val="28"/>
        </w:rPr>
        <w:t>Tư duy là một quá trình tâm lí phản ánh những thuộc tính bản chất, những mối liên hệ và quan hệ bên trong có tính quy luật của sự vật, hiện tượng trong hiện thực khách quan mà trước đó ta chưa biết.</w:t>
      </w:r>
    </w:p>
    <w:p w:rsidR="00792B28" w:rsidRPr="008A4449" w:rsidRDefault="00792B28" w:rsidP="00BD3EA6">
      <w:pPr>
        <w:ind w:firstLine="426"/>
        <w:jc w:val="both"/>
        <w:rPr>
          <w:rFonts w:cs="Times New Roman"/>
          <w:b/>
          <w:color w:val="000000" w:themeColor="text1"/>
          <w:sz w:val="28"/>
          <w:szCs w:val="28"/>
        </w:rPr>
      </w:pPr>
      <w:r w:rsidRPr="008A4449">
        <w:rPr>
          <w:rFonts w:cs="Times New Roman"/>
          <w:b/>
          <w:color w:val="000000" w:themeColor="text1"/>
          <w:sz w:val="28"/>
          <w:szCs w:val="28"/>
        </w:rPr>
        <w:t xml:space="preserve">Đặc điểm cơ bản của tư duy </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w:t>
      </w:r>
      <w:r w:rsidRPr="00BD3EA6">
        <w:rPr>
          <w:b/>
          <w:i/>
          <w:color w:val="000000" w:themeColor="text1"/>
          <w:sz w:val="28"/>
          <w:szCs w:val="28"/>
        </w:rPr>
        <w:t>Tính có vấn đề củ</w:t>
      </w:r>
      <w:r w:rsidR="00BD3EA6" w:rsidRPr="00BD3EA6">
        <w:rPr>
          <w:b/>
          <w:i/>
          <w:color w:val="000000" w:themeColor="text1"/>
          <w:sz w:val="28"/>
          <w:szCs w:val="28"/>
        </w:rPr>
        <w:t>a tư duy:</w:t>
      </w:r>
      <w:r w:rsidR="00BD3EA6">
        <w:rPr>
          <w:color w:val="000000" w:themeColor="text1"/>
          <w:sz w:val="28"/>
          <w:szCs w:val="28"/>
        </w:rPr>
        <w:t xml:space="preserve"> </w:t>
      </w:r>
      <w:r w:rsidRPr="008A4449">
        <w:rPr>
          <w:bCs/>
          <w:color w:val="000000" w:themeColor="text1"/>
          <w:sz w:val="28"/>
          <w:szCs w:val="28"/>
        </w:rPr>
        <w:t>Tư duy của con người chỉ nảy sinh khi gặp một tình huống hay một hoàn cảnh có vấn đề.</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w:t>
      </w:r>
      <w:r w:rsidR="00BD3EA6">
        <w:rPr>
          <w:rFonts w:cs="Times New Roman"/>
          <w:color w:val="000000" w:themeColor="text1"/>
          <w:sz w:val="28"/>
          <w:szCs w:val="28"/>
        </w:rPr>
        <w:t xml:space="preserve"> </w:t>
      </w:r>
      <w:r w:rsidRPr="008A4449">
        <w:rPr>
          <w:rFonts w:cs="Times New Roman"/>
          <w:color w:val="000000" w:themeColor="text1"/>
          <w:sz w:val="28"/>
          <w:szCs w:val="28"/>
        </w:rPr>
        <w:t>Tình huống có vấn đề (hoàn cảnh có vấn đề) là gì?</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w:t>
      </w:r>
      <w:r w:rsidR="00BD3EA6">
        <w:rPr>
          <w:rFonts w:cs="Times New Roman"/>
          <w:color w:val="000000" w:themeColor="text1"/>
          <w:sz w:val="28"/>
          <w:szCs w:val="28"/>
        </w:rPr>
        <w:t xml:space="preserve"> </w:t>
      </w:r>
      <w:r w:rsidRPr="008A4449">
        <w:rPr>
          <w:rFonts w:cs="Times New Roman"/>
          <w:color w:val="000000" w:themeColor="text1"/>
          <w:sz w:val="28"/>
          <w:szCs w:val="28"/>
        </w:rPr>
        <w:t xml:space="preserve">Điều kiện một tình huống có vấn đề trở thành một tình huống có vấn đề của tư duy </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Vừa sức</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Cá nhân phải nhận thức đầy đủ về tình huống</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Cá nhân có nhu cầu giải quyết tình huống</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w:t>
      </w:r>
      <w:r w:rsidRPr="00BD3EA6">
        <w:rPr>
          <w:b/>
          <w:i/>
          <w:color w:val="000000" w:themeColor="text1"/>
          <w:sz w:val="28"/>
          <w:szCs w:val="28"/>
        </w:rPr>
        <w:t>Tính gián tiếp của tư duy</w:t>
      </w:r>
      <w:r w:rsidR="00BD3EA6">
        <w:rPr>
          <w:b/>
          <w:i/>
          <w:color w:val="000000" w:themeColor="text1"/>
          <w:sz w:val="28"/>
          <w:szCs w:val="28"/>
        </w:rPr>
        <w:t xml:space="preserve">: </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-Thế nào là phản ánh gián tiếp?</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-Tư duy phản ánh gián tiếp </w:t>
      </w:r>
      <w:proofErr w:type="gramStart"/>
      <w:r w:rsidRPr="008A4449">
        <w:rPr>
          <w:color w:val="000000" w:themeColor="text1"/>
          <w:sz w:val="28"/>
          <w:szCs w:val="28"/>
        </w:rPr>
        <w:t>bằng :</w:t>
      </w:r>
      <w:proofErr w:type="gramEnd"/>
    </w:p>
    <w:p w:rsidR="00792B28" w:rsidRPr="008A4449" w:rsidRDefault="00792B28" w:rsidP="00BD3EA6">
      <w:pPr>
        <w:pStyle w:val="Default"/>
        <w:jc w:val="both"/>
        <w:rPr>
          <w:color w:val="000000" w:themeColor="text1"/>
          <w:sz w:val="28"/>
          <w:szCs w:val="28"/>
        </w:rPr>
      </w:pPr>
      <w:r w:rsidRPr="008A4449">
        <w:rPr>
          <w:bCs/>
          <w:color w:val="000000" w:themeColor="text1"/>
          <w:sz w:val="28"/>
          <w:szCs w:val="28"/>
        </w:rPr>
        <w:t xml:space="preserve">+ Phản ánh gián tiếp bằng ngôn ngữ </w:t>
      </w:r>
    </w:p>
    <w:p w:rsidR="00792B28" w:rsidRPr="008A4449" w:rsidRDefault="00792B28" w:rsidP="00BD3EA6">
      <w:pPr>
        <w:pStyle w:val="Default"/>
        <w:jc w:val="both"/>
        <w:rPr>
          <w:color w:val="000000" w:themeColor="text1"/>
          <w:sz w:val="28"/>
          <w:szCs w:val="28"/>
        </w:rPr>
      </w:pPr>
      <w:r w:rsidRPr="008A4449">
        <w:rPr>
          <w:bCs/>
          <w:color w:val="000000" w:themeColor="text1"/>
          <w:sz w:val="28"/>
          <w:szCs w:val="28"/>
        </w:rPr>
        <w:t>+ Phản ánh gián tiếp bằng phương tiện kỹ thuật, máy móc, công nghệ…</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w:t>
      </w:r>
      <w:r w:rsidRPr="00BD3EA6">
        <w:rPr>
          <w:b/>
          <w:i/>
          <w:color w:val="000000" w:themeColor="text1"/>
          <w:sz w:val="28"/>
          <w:szCs w:val="28"/>
        </w:rPr>
        <w:t>Tính trừu tượng và khái quát của tư duy</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xml:space="preserve">Tư duy có </w:t>
      </w:r>
      <w:r w:rsidRPr="008A4449">
        <w:rPr>
          <w:rFonts w:cs="Times New Roman"/>
          <w:b/>
          <w:bCs/>
          <w:color w:val="000000" w:themeColor="text1"/>
          <w:sz w:val="28"/>
          <w:szCs w:val="28"/>
        </w:rPr>
        <w:t xml:space="preserve">khả năng xuất </w:t>
      </w:r>
      <w:r w:rsidRPr="008A4449">
        <w:rPr>
          <w:rFonts w:cs="Times New Roman"/>
          <w:color w:val="000000" w:themeColor="text1"/>
          <w:sz w:val="28"/>
          <w:szCs w:val="28"/>
        </w:rPr>
        <w:t xml:space="preserve">khỏi sự vật, hiện tượng, những thuộc tính, những dấu hiệu cụ thể, cá biệt, </w:t>
      </w:r>
      <w:r w:rsidRPr="008A4449">
        <w:rPr>
          <w:rFonts w:cs="Times New Roman"/>
          <w:b/>
          <w:bCs/>
          <w:color w:val="000000" w:themeColor="text1"/>
          <w:sz w:val="28"/>
          <w:szCs w:val="28"/>
        </w:rPr>
        <w:t xml:space="preserve">chỉ giữ lại những thuộc tính bản chất nhất, chung cho </w:t>
      </w:r>
      <w:r w:rsidRPr="008A4449">
        <w:rPr>
          <w:rFonts w:cs="Times New Roman"/>
          <w:color w:val="000000" w:themeColor="text1"/>
          <w:sz w:val="28"/>
          <w:szCs w:val="28"/>
        </w:rPr>
        <w:t xml:space="preserve">nhiều sự vật và hiện tượng trên cơ sở đó </w:t>
      </w:r>
      <w:r w:rsidRPr="008A4449">
        <w:rPr>
          <w:rFonts w:cs="Times New Roman"/>
          <w:b/>
          <w:bCs/>
          <w:color w:val="000000" w:themeColor="text1"/>
          <w:sz w:val="28"/>
          <w:szCs w:val="28"/>
        </w:rPr>
        <w:t xml:space="preserve">khái quát </w:t>
      </w:r>
      <w:r w:rsidRPr="008A4449">
        <w:rPr>
          <w:rFonts w:cs="Times New Roman"/>
          <w:color w:val="000000" w:themeColor="text1"/>
          <w:sz w:val="28"/>
          <w:szCs w:val="28"/>
        </w:rPr>
        <w:t>các sự vật, hiện tượng riêng lẻ khác nhau, nhưng có chung những thuộc tính bản chất thành một nhóm, một lọai sự vật hiện tượng.</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w:t>
      </w:r>
      <w:r w:rsidRPr="00BD3EA6">
        <w:rPr>
          <w:b/>
          <w:i/>
          <w:color w:val="000000" w:themeColor="text1"/>
          <w:sz w:val="28"/>
          <w:szCs w:val="28"/>
        </w:rPr>
        <w:t>Tính chất lý tính của tư duy</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Chỉ có tư duy mới giúp con người phản ánh được bản chất của sự vật hiện tượng Vì chỉ có tư duy mới có thể vượt qua được những giới hạn trực quan, cụ thể của nhận thức cảm tính. Đó là tính chất lý tính của tư duy.</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w:t>
      </w:r>
      <w:r w:rsidRPr="00BD3EA6">
        <w:rPr>
          <w:b/>
          <w:i/>
          <w:color w:val="000000" w:themeColor="text1"/>
          <w:sz w:val="28"/>
          <w:szCs w:val="28"/>
        </w:rPr>
        <w:t>Tư duy quan hệ mật thiết với ngôn ngữ</w:t>
      </w:r>
    </w:p>
    <w:p w:rsidR="00792B28" w:rsidRPr="008A4449" w:rsidRDefault="00792B28" w:rsidP="00BD3EA6">
      <w:pPr>
        <w:pStyle w:val="Default"/>
        <w:jc w:val="both"/>
        <w:rPr>
          <w:color w:val="000000" w:themeColor="text1"/>
          <w:sz w:val="28"/>
          <w:szCs w:val="28"/>
        </w:rPr>
      </w:pPr>
      <w:r w:rsidRPr="008A4449">
        <w:rPr>
          <w:bCs/>
          <w:iCs/>
          <w:color w:val="000000" w:themeColor="text1"/>
          <w:sz w:val="28"/>
          <w:szCs w:val="28"/>
        </w:rPr>
        <w:t>-Tư duy giúp ngôn ngữ phong phú hơn, súc tích hơn, ngắn gọn hơn, khái quát hơn.</w:t>
      </w:r>
    </w:p>
    <w:p w:rsidR="00792B28" w:rsidRPr="008A4449" w:rsidRDefault="00792B28" w:rsidP="00BD3EA6">
      <w:pPr>
        <w:pStyle w:val="Default"/>
        <w:jc w:val="both"/>
        <w:rPr>
          <w:color w:val="000000" w:themeColor="text1"/>
          <w:sz w:val="28"/>
          <w:szCs w:val="28"/>
        </w:rPr>
      </w:pPr>
      <w:r w:rsidRPr="008A4449">
        <w:rPr>
          <w:bCs/>
          <w:iCs/>
          <w:color w:val="000000" w:themeColor="text1"/>
          <w:sz w:val="28"/>
          <w:szCs w:val="28"/>
        </w:rPr>
        <w:t>-Ngôn ngữ là phương tiện, là công cụ, là sản phẩm của tư duy</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w:t>
      </w:r>
      <w:r w:rsidRPr="00BD3EA6">
        <w:rPr>
          <w:b/>
          <w:i/>
          <w:color w:val="000000" w:themeColor="text1"/>
          <w:sz w:val="28"/>
          <w:szCs w:val="28"/>
        </w:rPr>
        <w:t>Tư duy quan hệ mật thiết với nhận thức cảm tính</w:t>
      </w:r>
      <w:r w:rsidRPr="008A4449">
        <w:rPr>
          <w:color w:val="000000" w:themeColor="text1"/>
          <w:sz w:val="28"/>
          <w:szCs w:val="28"/>
        </w:rPr>
        <w:t xml:space="preserve"> </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Nhận thức cảm tính</w:t>
      </w:r>
      <w:r w:rsidRPr="008A4449">
        <w:rPr>
          <w:rFonts w:cs="Times New Roman"/>
          <w:bCs/>
          <w:iCs/>
          <w:color w:val="000000" w:themeColor="text1"/>
          <w:sz w:val="28"/>
          <w:szCs w:val="28"/>
        </w:rPr>
        <w:t xml:space="preserve"> là nguồn cung cấp nguyên liệu cho quá trình tư duy</w:t>
      </w:r>
    </w:p>
    <w:p w:rsidR="00BD3EA6" w:rsidRDefault="00792B28" w:rsidP="00BD3EA6">
      <w:pPr>
        <w:autoSpaceDE w:val="0"/>
        <w:autoSpaceDN w:val="0"/>
        <w:adjustRightInd w:val="0"/>
        <w:jc w:val="both"/>
        <w:rPr>
          <w:rFonts w:cs="Times New Roman"/>
          <w:bCs/>
          <w:iCs/>
          <w:color w:val="000000" w:themeColor="text1"/>
          <w:sz w:val="28"/>
          <w:szCs w:val="28"/>
        </w:rPr>
      </w:pPr>
      <w:r w:rsidRPr="008A4449">
        <w:rPr>
          <w:rFonts w:cs="Times New Roman"/>
          <w:bCs/>
          <w:iCs/>
          <w:color w:val="000000" w:themeColor="text1"/>
          <w:sz w:val="28"/>
          <w:szCs w:val="28"/>
        </w:rPr>
        <w:t xml:space="preserve">- Tư duy giúp cho </w:t>
      </w:r>
      <w:r w:rsidRPr="008A4449">
        <w:rPr>
          <w:rFonts w:cs="Times New Roman"/>
          <w:color w:val="000000" w:themeColor="text1"/>
          <w:sz w:val="28"/>
          <w:szCs w:val="28"/>
        </w:rPr>
        <w:t>nhận thức cảm tính</w:t>
      </w:r>
      <w:r w:rsidRPr="008A4449">
        <w:rPr>
          <w:rFonts w:cs="Times New Roman"/>
          <w:bCs/>
          <w:iCs/>
          <w:color w:val="000000" w:themeColor="text1"/>
          <w:sz w:val="28"/>
          <w:szCs w:val="28"/>
        </w:rPr>
        <w:t xml:space="preserve"> tinh </w:t>
      </w:r>
      <w:proofErr w:type="gramStart"/>
      <w:r w:rsidRPr="008A4449">
        <w:rPr>
          <w:rFonts w:cs="Times New Roman"/>
          <w:bCs/>
          <w:iCs/>
          <w:color w:val="000000" w:themeColor="text1"/>
          <w:sz w:val="28"/>
          <w:szCs w:val="28"/>
        </w:rPr>
        <w:t>vi</w:t>
      </w:r>
      <w:proofErr w:type="gramEnd"/>
      <w:r w:rsidRPr="008A4449">
        <w:rPr>
          <w:rFonts w:cs="Times New Roman"/>
          <w:bCs/>
          <w:iCs/>
          <w:color w:val="000000" w:themeColor="text1"/>
          <w:sz w:val="28"/>
          <w:szCs w:val="28"/>
        </w:rPr>
        <w:t xml:space="preserve"> hơn, nhạ</w:t>
      </w:r>
      <w:r w:rsidR="00BD3EA6">
        <w:rPr>
          <w:rFonts w:cs="Times New Roman"/>
          <w:bCs/>
          <w:iCs/>
          <w:color w:val="000000" w:themeColor="text1"/>
          <w:sz w:val="28"/>
          <w:szCs w:val="28"/>
        </w:rPr>
        <w:t>y bén hơn, chính xác hơn.</w:t>
      </w:r>
    </w:p>
    <w:p w:rsidR="00792B28" w:rsidRPr="008A4449" w:rsidRDefault="00792B28" w:rsidP="00BD3EA6">
      <w:pPr>
        <w:autoSpaceDE w:val="0"/>
        <w:autoSpaceDN w:val="0"/>
        <w:adjustRightInd w:val="0"/>
        <w:jc w:val="both"/>
        <w:rPr>
          <w:rFonts w:cs="Times New Roman"/>
          <w:b/>
          <w:color w:val="000000" w:themeColor="text1"/>
          <w:sz w:val="28"/>
          <w:szCs w:val="28"/>
        </w:rPr>
      </w:pPr>
      <w:r w:rsidRPr="008A4449">
        <w:rPr>
          <w:rFonts w:cs="Times New Roman"/>
          <w:b/>
          <w:color w:val="000000" w:themeColor="text1"/>
          <w:sz w:val="28"/>
          <w:szCs w:val="28"/>
        </w:rPr>
        <w:t>Ứ</w:t>
      </w:r>
      <w:r w:rsidRPr="008A4449">
        <w:rPr>
          <w:rFonts w:cs="Times New Roman"/>
          <w:b/>
          <w:color w:val="000000" w:themeColor="text1"/>
          <w:sz w:val="28"/>
          <w:szCs w:val="28"/>
          <w:lang w:val="vi-VN"/>
        </w:rPr>
        <w:t xml:space="preserve">ng dụng của các đặc điểm tư duy nói trên </w:t>
      </w:r>
      <w:r w:rsidRPr="008A4449">
        <w:rPr>
          <w:rFonts w:cs="Times New Roman"/>
          <w:b/>
          <w:color w:val="000000" w:themeColor="text1"/>
          <w:sz w:val="28"/>
          <w:szCs w:val="28"/>
        </w:rPr>
        <w:t>nhằm phát triển tư duy cho sinh viên tại trường cao đẳng, đại học đang giảng dạy trong xu thế hội nhập cuộc cách mạng 4.0.</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Cuộc Cách mạng Công nghiệp 4.0 là cuộc Cách mạng ở đó bản chất là kết nối Internet vạn vật (Trí tuệ nhân tạo, công nghệ Sinh học, Vật lý)</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-Hệ thống bài tập, câu hỏi, đồ án, tiểu luận phong phú, thực</w:t>
      </w:r>
      <w:r w:rsidR="00D15FA8" w:rsidRPr="008A4449">
        <w:rPr>
          <w:color w:val="000000" w:themeColor="text1"/>
          <w:sz w:val="28"/>
          <w:szCs w:val="28"/>
        </w:rPr>
        <w:t xml:space="preserve"> </w:t>
      </w:r>
      <w:proofErr w:type="gramStart"/>
      <w:r w:rsidRPr="008A4449">
        <w:rPr>
          <w:color w:val="000000" w:themeColor="text1"/>
          <w:sz w:val="28"/>
          <w:szCs w:val="28"/>
        </w:rPr>
        <w:t>tiễn, ….</w:t>
      </w:r>
      <w:proofErr w:type="gramEnd"/>
      <w:r w:rsidRPr="008A4449">
        <w:rPr>
          <w:color w:val="000000" w:themeColor="text1"/>
          <w:sz w:val="28"/>
          <w:szCs w:val="28"/>
        </w:rPr>
        <w:t>gây hứng thú cho sinh viên.</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lastRenderedPageBreak/>
        <w:t>-Phát triển ngôn ngữ cho sinh viên bằng nhiều cách khác nhau (Nói, viết, phi ngôn ngữ – GV chỉnh sửa) chú trọng kỹ năng lựa chọn nội dung dạyhọc</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-Coi trọng dạy cho sinh viên cách học, cách tìm, thu thập, xử lý thông tin trong thời đại bùng nổ của khoa học, công nghệ 4.0. </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-Khuyến khích và tạo cơ hội cho sinh viên mạnh dạn thể hiện các ý tưởng cá nhân và có những đột phá, thử nghiệm trong học tập</w:t>
      </w:r>
      <w:proofErr w:type="gramStart"/>
      <w:r w:rsidRPr="008A4449">
        <w:rPr>
          <w:color w:val="000000" w:themeColor="text1"/>
          <w:sz w:val="28"/>
          <w:szCs w:val="28"/>
        </w:rPr>
        <w:t>…..</w:t>
      </w:r>
      <w:proofErr w:type="gramEnd"/>
      <w:r w:rsidRPr="008A4449">
        <w:rPr>
          <w:color w:val="000000" w:themeColor="text1"/>
          <w:sz w:val="28"/>
          <w:szCs w:val="28"/>
        </w:rPr>
        <w:t xml:space="preserve"> </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w:t>
      </w:r>
      <w:r w:rsidRPr="008A4449">
        <w:rPr>
          <w:b/>
          <w:bCs/>
          <w:color w:val="000000" w:themeColor="text1"/>
          <w:sz w:val="28"/>
          <w:szCs w:val="28"/>
        </w:rPr>
        <w:t>Coi trọng việc phát triển loại tư duy phản biện và tư duy độc lập trong học tập ở đại học</w:t>
      </w:r>
      <w:bookmarkStart w:id="0" w:name="_GoBack"/>
      <w:bookmarkEnd w:id="0"/>
    </w:p>
    <w:p w:rsidR="00792B28" w:rsidRPr="008A4449" w:rsidRDefault="00792B28" w:rsidP="00BD3EA6">
      <w:pPr>
        <w:pStyle w:val="Default"/>
        <w:jc w:val="both"/>
        <w:rPr>
          <w:color w:val="000000" w:themeColor="text1"/>
          <w:sz w:val="28"/>
          <w:szCs w:val="28"/>
        </w:rPr>
      </w:pPr>
      <w:r w:rsidRPr="008A4449">
        <w:rPr>
          <w:color w:val="000000" w:themeColor="text1"/>
          <w:sz w:val="28"/>
          <w:szCs w:val="28"/>
        </w:rPr>
        <w:t>-Tổ chức nhiều hoạt động, yêu cầu SV ứng dung công nghệ thông tin trong học tập.</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-Tạo điều kiện cho </w:t>
      </w:r>
      <w:r w:rsidR="003541B7" w:rsidRPr="008A4449">
        <w:rPr>
          <w:color w:val="000000" w:themeColor="text1"/>
          <w:sz w:val="28"/>
          <w:szCs w:val="28"/>
        </w:rPr>
        <w:t>SV</w:t>
      </w:r>
      <w:r w:rsidRPr="008A4449">
        <w:rPr>
          <w:color w:val="000000" w:themeColor="text1"/>
          <w:sz w:val="28"/>
          <w:szCs w:val="28"/>
        </w:rPr>
        <w:t xml:space="preserve"> tham quan thực tế, thực hành nhiều, tránh học kiểu lý thuyết suông, dạy kỹ năng mềm…</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-Giảng viên dạy CĐ, ĐH cần sử dụng phong phú, hiệu quả các loại phương tiện, thiết bị dạy học hiện đại, ứng dụng công nghệ thộng tin trong dạy học. </w:t>
      </w:r>
    </w:p>
    <w:p w:rsidR="007F506D" w:rsidRPr="008A4449" w:rsidRDefault="007F506D" w:rsidP="00BD3EA6">
      <w:pPr>
        <w:pStyle w:val="Default"/>
        <w:jc w:val="both"/>
        <w:rPr>
          <w:color w:val="000000" w:themeColor="text1"/>
          <w:sz w:val="28"/>
          <w:szCs w:val="28"/>
        </w:rPr>
      </w:pP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lang w:val="fr-FR"/>
        </w:rPr>
      </w:pPr>
      <w:r w:rsidRPr="008A4449">
        <w:rPr>
          <w:rFonts w:cs="Times New Roman"/>
          <w:b/>
          <w:color w:val="000000" w:themeColor="text1"/>
          <w:sz w:val="28"/>
          <w:szCs w:val="28"/>
          <w:lang w:val="fr-FR"/>
        </w:rPr>
        <w:t xml:space="preserve">Câu 2 :  </w:t>
      </w:r>
      <w:r w:rsidRPr="008A4449">
        <w:rPr>
          <w:rFonts w:cs="Times New Roman"/>
          <w:color w:val="000000" w:themeColor="text1"/>
          <w:sz w:val="28"/>
          <w:szCs w:val="28"/>
          <w:lang w:val="fr-FR"/>
        </w:rPr>
        <w:t xml:space="preserve">Nêu bản chất các quy luật của tình cảm. Với tư cách là giảng viên anh (chị) vận dụng ý nghĩa của các quy luật đó như thế nào để nâng cao chất </w:t>
      </w:r>
      <w:proofErr w:type="gramStart"/>
      <w:r w:rsidRPr="008A4449">
        <w:rPr>
          <w:rFonts w:cs="Times New Roman"/>
          <w:color w:val="000000" w:themeColor="text1"/>
          <w:sz w:val="28"/>
          <w:szCs w:val="28"/>
          <w:lang w:val="fr-FR"/>
        </w:rPr>
        <w:t>lượng  dạy</w:t>
      </w:r>
      <w:proofErr w:type="gramEnd"/>
      <w:r w:rsidRPr="008A4449">
        <w:rPr>
          <w:rFonts w:cs="Times New Roman"/>
          <w:color w:val="000000" w:themeColor="text1"/>
          <w:sz w:val="28"/>
          <w:szCs w:val="28"/>
          <w:lang w:val="fr-FR"/>
        </w:rPr>
        <w:t xml:space="preserve"> học bộ môn đang phụ trách ở trường Cao đẳng, Đại học hiện nay và giúp sinh viên có đời sống tình cảm tốt .</w:t>
      </w:r>
    </w:p>
    <w:p w:rsidR="00792B28" w:rsidRPr="008A4449" w:rsidRDefault="00792B28" w:rsidP="00BD3EA6">
      <w:pPr>
        <w:jc w:val="both"/>
        <w:rPr>
          <w:rFonts w:cs="Times New Roman"/>
          <w:b/>
          <w:color w:val="000000" w:themeColor="text1"/>
          <w:sz w:val="28"/>
          <w:szCs w:val="28"/>
        </w:rPr>
      </w:pPr>
      <w:r w:rsidRPr="008A4449">
        <w:rPr>
          <w:rFonts w:cs="Times New Roman"/>
          <w:b/>
          <w:color w:val="000000" w:themeColor="text1"/>
          <w:sz w:val="28"/>
          <w:szCs w:val="28"/>
        </w:rPr>
        <w:t>Khái niệm Tình cảm</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Là những </w:t>
      </w:r>
      <w:r w:rsidRPr="008A4449">
        <w:rPr>
          <w:b/>
          <w:bCs/>
          <w:color w:val="000000" w:themeColor="text1"/>
          <w:sz w:val="28"/>
          <w:szCs w:val="28"/>
        </w:rPr>
        <w:t xml:space="preserve">thái độ </w:t>
      </w:r>
      <w:r w:rsidRPr="008A4449">
        <w:rPr>
          <w:color w:val="000000" w:themeColor="text1"/>
          <w:sz w:val="28"/>
          <w:szCs w:val="28"/>
        </w:rPr>
        <w:t xml:space="preserve">thể hiện sự </w:t>
      </w:r>
      <w:r w:rsidRPr="008A4449">
        <w:rPr>
          <w:b/>
          <w:bCs/>
          <w:color w:val="000000" w:themeColor="text1"/>
          <w:sz w:val="28"/>
          <w:szCs w:val="28"/>
        </w:rPr>
        <w:t xml:space="preserve">rung cảm </w:t>
      </w:r>
      <w:r w:rsidRPr="008A4449">
        <w:rPr>
          <w:color w:val="000000" w:themeColor="text1"/>
          <w:sz w:val="28"/>
          <w:szCs w:val="28"/>
        </w:rPr>
        <w:t xml:space="preserve">của con người đối với những sự vật, hiện tượng liên quan đến </w:t>
      </w:r>
      <w:r w:rsidRPr="008A4449">
        <w:rPr>
          <w:b/>
          <w:bCs/>
          <w:color w:val="000000" w:themeColor="text1"/>
          <w:sz w:val="28"/>
          <w:szCs w:val="28"/>
        </w:rPr>
        <w:t>nhu cầu, động cơ của con người.</w:t>
      </w:r>
      <w:r w:rsidRPr="008A4449">
        <w:rPr>
          <w:color w:val="000000" w:themeColor="text1"/>
          <w:sz w:val="28"/>
          <w:szCs w:val="28"/>
        </w:rPr>
        <w:t xml:space="preserve"> Tình cảm là một dạng phản ánh mới: phản ánh cảm xúc</w:t>
      </w:r>
    </w:p>
    <w:p w:rsidR="00792B28" w:rsidRPr="008A4449" w:rsidRDefault="00792B28" w:rsidP="00BD3EA6">
      <w:pPr>
        <w:jc w:val="both"/>
        <w:rPr>
          <w:rFonts w:cs="Times New Roman"/>
          <w:b/>
          <w:color w:val="000000" w:themeColor="text1"/>
          <w:sz w:val="28"/>
          <w:szCs w:val="28"/>
        </w:rPr>
      </w:pPr>
      <w:r w:rsidRPr="008A4449">
        <w:rPr>
          <w:rFonts w:cs="Times New Roman"/>
          <w:b/>
          <w:color w:val="000000" w:themeColor="text1"/>
          <w:sz w:val="28"/>
          <w:szCs w:val="28"/>
        </w:rPr>
        <w:t>Bản chất các quy luật của tình cảm</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lây lan, “một con ngựa đau cả tàu không ăn cỏ”</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thích ứng trong tình cảm, thích nghi</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tương phản</w:t>
      </w:r>
      <w:proofErr w:type="gramStart"/>
      <w:r w:rsidRPr="008A4449">
        <w:rPr>
          <w:rFonts w:cs="Times New Roman"/>
          <w:color w:val="000000" w:themeColor="text1"/>
          <w:sz w:val="28"/>
          <w:szCs w:val="28"/>
        </w:rPr>
        <w:t>,  xuất</w:t>
      </w:r>
      <w:proofErr w:type="gramEnd"/>
      <w:r w:rsidRPr="008A4449">
        <w:rPr>
          <w:rFonts w:cs="Times New Roman"/>
          <w:color w:val="000000" w:themeColor="text1"/>
          <w:sz w:val="28"/>
          <w:szCs w:val="28"/>
        </w:rPr>
        <w:t xml:space="preserve"> hiện khi có một tình cảm này làm tăng tình cảm khác “đám cưới người ta, đám ma nhà mình”</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di chuyển trong tình cảm, “giận cá chém thớt”</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pha trộn trong tình cảm “giận mà thương”</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hình thành tình cảm: xúc cảm cùng loại, cùng phạm trù tăng dần tạo thành tình cảm</w:t>
      </w:r>
    </w:p>
    <w:p w:rsidR="00792B28" w:rsidRPr="008A4449" w:rsidRDefault="00792B28" w:rsidP="00BD3EA6">
      <w:pPr>
        <w:jc w:val="both"/>
        <w:rPr>
          <w:rFonts w:cs="Times New Roman"/>
          <w:b/>
          <w:color w:val="000000" w:themeColor="text1"/>
          <w:sz w:val="28"/>
          <w:szCs w:val="28"/>
        </w:rPr>
      </w:pPr>
      <w:r w:rsidRPr="008A4449">
        <w:rPr>
          <w:rFonts w:cs="Times New Roman"/>
          <w:b/>
          <w:color w:val="000000" w:themeColor="text1"/>
          <w:sz w:val="28"/>
          <w:szCs w:val="28"/>
        </w:rPr>
        <w:t>Vận dụng quy luật để nâng cao chất lượng dạy học và giúp sinh viên có đời sống tình cảm tốt</w:t>
      </w:r>
    </w:p>
    <w:p w:rsidR="00792B28" w:rsidRPr="008A4449" w:rsidRDefault="00792B28" w:rsidP="00BD3EA6">
      <w:pPr>
        <w:jc w:val="both"/>
        <w:rPr>
          <w:color w:val="000000" w:themeColor="text1"/>
          <w:sz w:val="28"/>
          <w:szCs w:val="28"/>
        </w:rPr>
      </w:pPr>
      <w:r w:rsidRPr="008A4449">
        <w:rPr>
          <w:rFonts w:cs="Times New Roman"/>
          <w:b/>
          <w:color w:val="000000" w:themeColor="text1"/>
          <w:sz w:val="28"/>
          <w:szCs w:val="28"/>
        </w:rPr>
        <w:t xml:space="preserve">* </w:t>
      </w:r>
      <w:r w:rsidRPr="008A4449">
        <w:rPr>
          <w:rFonts w:cs="Times New Roman"/>
          <w:color w:val="000000" w:themeColor="text1"/>
          <w:sz w:val="28"/>
          <w:szCs w:val="28"/>
        </w:rPr>
        <w:t xml:space="preserve">Quy luật lây lan: GV nhiệt tình tâm huyết, giảng bài đầy năng lượng sẽ truyền cảm hứng cho SV, GV chia sẻ, cảm thông với SV. </w:t>
      </w:r>
      <w:r w:rsidRPr="008A4449">
        <w:rPr>
          <w:color w:val="000000" w:themeColor="text1"/>
          <w:sz w:val="28"/>
          <w:szCs w:val="28"/>
        </w:rPr>
        <w:t>Xây dựng tập thể hòa đồng, đoàn kết, thân ái, “niềm vui nhân đôi, nỗi buồn xẻ nửa”.</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Xây dựng tấm gương điển hình để </w:t>
      </w:r>
      <w:r w:rsidR="003541B7" w:rsidRPr="008A4449">
        <w:rPr>
          <w:color w:val="000000" w:themeColor="text1"/>
          <w:sz w:val="28"/>
          <w:szCs w:val="28"/>
        </w:rPr>
        <w:t>SV</w:t>
      </w:r>
      <w:r w:rsidRPr="008A4449">
        <w:rPr>
          <w:color w:val="000000" w:themeColor="text1"/>
          <w:sz w:val="28"/>
          <w:szCs w:val="28"/>
        </w:rPr>
        <w:t xml:space="preserve"> học tập và noi theo.</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GV luôn giữ phong thái vui vẻ tạo bầu không khí thoải mái, học tập tốt.</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GV phải có sự khen thưởng, trách phạt để </w:t>
      </w:r>
      <w:r w:rsidR="003541B7" w:rsidRPr="008A4449">
        <w:rPr>
          <w:color w:val="000000" w:themeColor="text1"/>
          <w:sz w:val="28"/>
          <w:szCs w:val="28"/>
        </w:rPr>
        <w:t>SV</w:t>
      </w:r>
      <w:r w:rsidRPr="008A4449">
        <w:rPr>
          <w:color w:val="000000" w:themeColor="text1"/>
          <w:sz w:val="28"/>
          <w:szCs w:val="28"/>
        </w:rPr>
        <w:t xml:space="preserve"> phấn đấu noi theo.</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Tránh tin đồn thất thiệt, tránh gây hoảng loạn cho nhiều người, khi nhận tin phải xác minh sự chính xác rồi thông báo.</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lastRenderedPageBreak/>
        <w:t>- Hạn chế lây lan cái xấu, phát triển lây lan những cái tốt.</w:t>
      </w:r>
    </w:p>
    <w:p w:rsidR="00792B28" w:rsidRPr="008A4449" w:rsidRDefault="00792B28" w:rsidP="00BD3EA6">
      <w:pPr>
        <w:pStyle w:val="Default"/>
        <w:jc w:val="both"/>
        <w:rPr>
          <w:color w:val="000000" w:themeColor="text1"/>
          <w:sz w:val="28"/>
          <w:szCs w:val="28"/>
        </w:rPr>
      </w:pPr>
      <w:r w:rsidRPr="008A4449">
        <w:rPr>
          <w:b/>
          <w:bCs/>
          <w:color w:val="000000" w:themeColor="text1"/>
          <w:sz w:val="28"/>
          <w:szCs w:val="28"/>
        </w:rPr>
        <w:t>*Ứng dụng quy luật lây lan trong xây dựng mối quan hệ XH.</w:t>
      </w:r>
    </w:p>
    <w:p w:rsidR="00792B28" w:rsidRPr="008A4449" w:rsidRDefault="00792B28" w:rsidP="00BD3EA6">
      <w:pPr>
        <w:jc w:val="both"/>
        <w:rPr>
          <w:rFonts w:cs="Times New Roman"/>
          <w:color w:val="000000" w:themeColor="text1"/>
          <w:sz w:val="28"/>
          <w:szCs w:val="28"/>
        </w:rPr>
      </w:pPr>
      <w:r w:rsidRPr="008A4449">
        <w:rPr>
          <w:color w:val="000000" w:themeColor="text1"/>
          <w:sz w:val="28"/>
          <w:szCs w:val="28"/>
        </w:rPr>
        <w:t>- Lắng nghe để thấu hiểu, để đồng cảm, tìm bạn</w:t>
      </w:r>
      <w:r w:rsidRPr="008A4449">
        <w:rPr>
          <w:b/>
          <w:bCs/>
          <w:color w:val="000000" w:themeColor="text1"/>
          <w:sz w:val="28"/>
          <w:szCs w:val="28"/>
        </w:rPr>
        <w:t xml:space="preserve">“tri kỷ”, </w:t>
      </w:r>
      <w:r w:rsidRPr="008A4449">
        <w:rPr>
          <w:color w:val="000000" w:themeColor="text1"/>
          <w:sz w:val="28"/>
          <w:szCs w:val="28"/>
        </w:rPr>
        <w:t>“</w:t>
      </w:r>
      <w:r w:rsidRPr="008A4449">
        <w:rPr>
          <w:b/>
          <w:bCs/>
          <w:color w:val="000000" w:themeColor="text1"/>
          <w:sz w:val="28"/>
          <w:szCs w:val="28"/>
        </w:rPr>
        <w:t>tâm giao</w:t>
      </w:r>
      <w:r w:rsidRPr="008A4449">
        <w:rPr>
          <w:color w:val="000000" w:themeColor="text1"/>
          <w:sz w:val="28"/>
          <w:szCs w:val="28"/>
        </w:rPr>
        <w:t>”. Từ quý mến đến yêu thương là một khoảng không xa lắm.</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thích ứng: GV phải biết cách làm mới cảm xúc liên tục đổi mới phương pháp dạy học</w:t>
      </w:r>
    </w:p>
    <w:p w:rsidR="00792B28" w:rsidRPr="008A4449" w:rsidRDefault="00792B28" w:rsidP="00BD3EA6">
      <w:pPr>
        <w:jc w:val="both"/>
        <w:rPr>
          <w:b/>
          <w:bCs/>
          <w:color w:val="000000" w:themeColor="text1"/>
          <w:sz w:val="28"/>
          <w:szCs w:val="28"/>
        </w:rPr>
      </w:pPr>
      <w:r w:rsidRPr="008A4449">
        <w:rPr>
          <w:b/>
          <w:bCs/>
          <w:color w:val="000000" w:themeColor="text1"/>
          <w:sz w:val="28"/>
          <w:szCs w:val="28"/>
        </w:rPr>
        <w:t>Trong quan hệ người–người</w:t>
      </w:r>
    </w:p>
    <w:p w:rsidR="00792B28" w:rsidRPr="008A4449" w:rsidRDefault="00792B28" w:rsidP="00BD3EA6">
      <w:pPr>
        <w:jc w:val="both"/>
        <w:rPr>
          <w:color w:val="000000" w:themeColor="text1"/>
          <w:sz w:val="28"/>
          <w:szCs w:val="28"/>
        </w:rPr>
      </w:pPr>
      <w:r w:rsidRPr="008A4449">
        <w:rPr>
          <w:color w:val="000000" w:themeColor="text1"/>
          <w:sz w:val="28"/>
          <w:szCs w:val="28"/>
        </w:rPr>
        <w:t>-Luôn tìm cách làm mới xúc cảm, tình cảm của bản thân, của những người xung quanh bằng nhiều cách: thay đổi cách thức, nội dung giao tiếp, ứngxử, đổi mới tư duy, trang phục, đổi mới hành vi</w:t>
      </w:r>
      <w:proofErr w:type="gramStart"/>
      <w:r w:rsidRPr="008A4449">
        <w:rPr>
          <w:color w:val="000000" w:themeColor="text1"/>
          <w:sz w:val="28"/>
          <w:szCs w:val="28"/>
        </w:rPr>
        <w:t>..</w:t>
      </w:r>
      <w:proofErr w:type="gramEnd"/>
      <w:r w:rsidRPr="008A4449">
        <w:rPr>
          <w:color w:val="000000" w:themeColor="text1"/>
          <w:sz w:val="28"/>
          <w:szCs w:val="28"/>
        </w:rPr>
        <w:t>…</w:t>
      </w:r>
    </w:p>
    <w:p w:rsidR="00792B28" w:rsidRPr="008A4449" w:rsidRDefault="00792B28" w:rsidP="00BD3EA6">
      <w:pPr>
        <w:jc w:val="both"/>
        <w:rPr>
          <w:color w:val="000000" w:themeColor="text1"/>
          <w:sz w:val="28"/>
          <w:szCs w:val="28"/>
        </w:rPr>
      </w:pPr>
      <w:r w:rsidRPr="008A4449">
        <w:rPr>
          <w:color w:val="000000" w:themeColor="text1"/>
          <w:sz w:val="28"/>
          <w:szCs w:val="28"/>
        </w:rPr>
        <w:t>-Tạo ra những tình huống bất ngờ, khoảng cách về địa lý</w:t>
      </w:r>
      <w:proofErr w:type="gramStart"/>
      <w:r w:rsidRPr="008A4449">
        <w:rPr>
          <w:color w:val="000000" w:themeColor="text1"/>
          <w:sz w:val="28"/>
          <w:szCs w:val="28"/>
        </w:rPr>
        <w:t>…..</w:t>
      </w:r>
      <w:proofErr w:type="gramEnd"/>
    </w:p>
    <w:p w:rsidR="00792B28" w:rsidRPr="008A4449" w:rsidRDefault="00792B28" w:rsidP="00BD3EA6">
      <w:pPr>
        <w:jc w:val="both"/>
        <w:rPr>
          <w:color w:val="000000" w:themeColor="text1"/>
          <w:sz w:val="28"/>
          <w:szCs w:val="28"/>
        </w:rPr>
      </w:pPr>
      <w:r w:rsidRPr="008A4449">
        <w:rPr>
          <w:b/>
          <w:color w:val="000000" w:themeColor="text1"/>
          <w:sz w:val="28"/>
          <w:szCs w:val="28"/>
        </w:rPr>
        <w:t>Trong dạy học</w:t>
      </w:r>
    </w:p>
    <w:p w:rsidR="00792B28" w:rsidRPr="008A4449" w:rsidRDefault="00792B28" w:rsidP="00BD3EA6">
      <w:pPr>
        <w:jc w:val="both"/>
        <w:rPr>
          <w:color w:val="000000" w:themeColor="text1"/>
          <w:sz w:val="28"/>
          <w:szCs w:val="28"/>
        </w:rPr>
      </w:pPr>
      <w:r w:rsidRPr="008A4449">
        <w:rPr>
          <w:color w:val="000000" w:themeColor="text1"/>
          <w:sz w:val="28"/>
          <w:szCs w:val="28"/>
        </w:rPr>
        <w:t>- Người GV chú ý đổi mới về cách đánh giá sinh viên, đổi mới nội dung, phương pháp, hình thức tổ chức dạyhọc, …</w:t>
      </w:r>
    </w:p>
    <w:p w:rsidR="00792B28" w:rsidRPr="008A4449" w:rsidRDefault="00792B28" w:rsidP="00BD3EA6">
      <w:pPr>
        <w:jc w:val="both"/>
        <w:rPr>
          <w:rFonts w:cs="Times New Roman"/>
          <w:color w:val="000000" w:themeColor="text1"/>
          <w:sz w:val="28"/>
          <w:szCs w:val="28"/>
        </w:rPr>
      </w:pPr>
      <w:r w:rsidRPr="008A4449">
        <w:rPr>
          <w:color w:val="000000" w:themeColor="text1"/>
          <w:sz w:val="28"/>
          <w:szCs w:val="28"/>
        </w:rPr>
        <w:t>- GV phải năng động, sáng tạo, tìm nhiều nét mới trong bài dạy GV đẹp và luôn đổi mới phong cách, sử dụng ngôn ngữ, trang phục...</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Xây dựng thang điểm chuẩn để chấm bài , để đánh giá kết quả học tập đúng và hợp lý, chính xác làm cho SV không tự ti, tránh cảm tính (yêu nên tốt, ghét nên xấu/ ác cảm thì cho điểm chặt chẽ, còn quý thì “nới tay” hơn , GV dùng phương pháp nêu gương.</w:t>
      </w:r>
    </w:p>
    <w:p w:rsidR="00792B28" w:rsidRPr="008A4449" w:rsidRDefault="00792B28" w:rsidP="00BD3EA6">
      <w:pPr>
        <w:autoSpaceDE w:val="0"/>
        <w:autoSpaceDN w:val="0"/>
        <w:adjustRightInd w:val="0"/>
        <w:jc w:val="both"/>
        <w:rPr>
          <w:rFonts w:cs="Times New Roman"/>
          <w:b/>
          <w:color w:val="000000" w:themeColor="text1"/>
          <w:sz w:val="28"/>
          <w:szCs w:val="28"/>
        </w:rPr>
      </w:pPr>
      <w:r w:rsidRPr="008A4449">
        <w:rPr>
          <w:rFonts w:cs="Times New Roman"/>
          <w:b/>
          <w:color w:val="000000" w:themeColor="text1"/>
          <w:sz w:val="28"/>
          <w:szCs w:val="28"/>
        </w:rPr>
        <w:t xml:space="preserve">Trong dạy học </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Đừng sớm tự mãn, đừng tự ti, đừng chán nản</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xml:space="preserve">- GV có cái nhìn khách quan, lý tính, công bằng hơn trong nhìn nhận, đánh giá, nhận xét cấp trên, đồng nghiệp và </w:t>
      </w:r>
      <w:r w:rsidR="003541B7" w:rsidRPr="008A4449">
        <w:rPr>
          <w:rFonts w:cs="Times New Roman"/>
          <w:color w:val="000000" w:themeColor="text1"/>
          <w:sz w:val="28"/>
          <w:szCs w:val="28"/>
        </w:rPr>
        <w:t>SV</w:t>
      </w:r>
      <w:r w:rsidRPr="008A4449">
        <w:rPr>
          <w:rFonts w:cs="Times New Roman"/>
          <w:color w:val="000000" w:themeColor="text1"/>
          <w:sz w:val="28"/>
          <w:szCs w:val="28"/>
        </w:rPr>
        <w:t>.</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xml:space="preserve">-Vận dụng quy luật tương phản để nêu gương, trách phạt </w:t>
      </w:r>
      <w:r w:rsidR="003541B7" w:rsidRPr="008A4449">
        <w:rPr>
          <w:rFonts w:cs="Times New Roman"/>
          <w:color w:val="000000" w:themeColor="text1"/>
          <w:sz w:val="28"/>
          <w:szCs w:val="28"/>
        </w:rPr>
        <w:t>SV</w:t>
      </w:r>
      <w:r w:rsidRPr="008A4449">
        <w:rPr>
          <w:rFonts w:cs="Times New Roman"/>
          <w:color w:val="000000" w:themeColor="text1"/>
          <w:sz w:val="28"/>
          <w:szCs w:val="28"/>
        </w:rPr>
        <w:t>.</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b/>
          <w:bCs/>
          <w:color w:val="000000" w:themeColor="text1"/>
          <w:sz w:val="28"/>
          <w:szCs w:val="28"/>
        </w:rPr>
        <w:t>Trong quan hệ xã hội</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Đừng vội đánh giá con người sau một hai lần gặp mặt</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-Hãy đến gần hơn (cả về không gian lẫn tâm lý) để nhìn con người tỏ tường hơn, tránh trường hợp</w:t>
      </w:r>
      <w:r w:rsidR="008A4449" w:rsidRPr="008A4449">
        <w:rPr>
          <w:rFonts w:cs="Times New Roman"/>
          <w:color w:val="000000" w:themeColor="text1"/>
          <w:sz w:val="28"/>
          <w:szCs w:val="28"/>
        </w:rPr>
        <w:t xml:space="preserve"> </w:t>
      </w:r>
      <w:r w:rsidRPr="008A4449">
        <w:rPr>
          <w:rFonts w:cs="Times New Roman"/>
          <w:color w:val="000000" w:themeColor="text1"/>
          <w:sz w:val="28"/>
          <w:szCs w:val="28"/>
        </w:rPr>
        <w:t>“trông xa thì tưởngThúyKiều/ lại gần lại hóa người yêu Chí Phèo”.</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xml:space="preserve">- Cần tham khảo ý kiến người khác khi muốn đánh giá về một người nào đó, tránh trường hợp mình chủ quan kiểu “Mũi thì ba sáu gánh lông, /Chồng yêu chồng bảo râu rồng trời cho/ Đêm nằm thì ngáy o o/ chồng yêu chồng bảo ngáy cho vui nhà”. </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Quy luật di chuyển</w:t>
      </w:r>
    </w:p>
    <w:p w:rsidR="00792B28" w:rsidRPr="008A4449" w:rsidRDefault="00792B28" w:rsidP="00BD3EA6">
      <w:pPr>
        <w:pStyle w:val="Default"/>
        <w:jc w:val="both"/>
        <w:rPr>
          <w:color w:val="000000" w:themeColor="text1"/>
          <w:sz w:val="28"/>
          <w:szCs w:val="28"/>
        </w:rPr>
      </w:pPr>
      <w:r w:rsidRPr="008A4449">
        <w:rPr>
          <w:b/>
          <w:bCs/>
          <w:color w:val="000000" w:themeColor="text1"/>
          <w:sz w:val="28"/>
          <w:szCs w:val="28"/>
        </w:rPr>
        <w:t>Trong Dạy học</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Nhắc nhở kiểm soát, kiềm chế thái độ, tình cảm cá nhân ( GV là diễn viên )-Cẩn trọng hơn trong ứng xử tránh” sai một ly đi một dặm”-Tránh thiên vị trong đánh giá “yêu nên tốt ghét nên xấu”Cần cái đầu lạnh, trái tim nóng </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Kiểm soát thái độ, cách cư xử trong dạy học</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pha trộn</w:t>
      </w:r>
    </w:p>
    <w:p w:rsidR="00792B28" w:rsidRPr="008A4449" w:rsidRDefault="00792B28" w:rsidP="00BD3EA6">
      <w:pPr>
        <w:pStyle w:val="Default"/>
        <w:jc w:val="both"/>
        <w:rPr>
          <w:color w:val="000000" w:themeColor="text1"/>
          <w:sz w:val="28"/>
          <w:szCs w:val="28"/>
        </w:rPr>
      </w:pPr>
      <w:r w:rsidRPr="008A4449">
        <w:rPr>
          <w:b/>
          <w:bCs/>
          <w:color w:val="000000" w:themeColor="text1"/>
          <w:sz w:val="28"/>
          <w:szCs w:val="28"/>
        </w:rPr>
        <w:t>-</w:t>
      </w:r>
      <w:r w:rsidRPr="008A4449">
        <w:rPr>
          <w:color w:val="000000" w:themeColor="text1"/>
          <w:sz w:val="28"/>
          <w:szCs w:val="28"/>
        </w:rPr>
        <w:t>“Yêu cho roi cho vọt, ghét cho ngọt cho bùi”</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-Quan sát để nhận biết đâu là thật, đâu là giảvờ để ứng xử phù hợp</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lastRenderedPageBreak/>
        <w:t>-Sự pha trộn trong tình cảm cũng có giới hạn do vậy tìm ra sự hợp lý trong quá trình thể hiện giữa tình cảm âm tính, dương tính để tình cảm phong phú hơn, thi vị hơn</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-Nhiều khi mâu thuẫn trong tình cảm chínhlàgiúpSV, GVthông cảm, chia sẻ, hiểu nhau hơn và điều chỉnh hành vi của nhau.</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-Cẩn thận khi suy xét đánh giá SV, đồng</w:t>
      </w:r>
      <w:r w:rsidR="008A4449" w:rsidRPr="008A4449">
        <w:rPr>
          <w:color w:val="000000" w:themeColor="text1"/>
          <w:sz w:val="28"/>
          <w:szCs w:val="28"/>
        </w:rPr>
        <w:t xml:space="preserve"> </w:t>
      </w:r>
      <w:r w:rsidRPr="008A4449">
        <w:rPr>
          <w:color w:val="000000" w:themeColor="text1"/>
          <w:sz w:val="28"/>
          <w:szCs w:val="28"/>
        </w:rPr>
        <w:t>nghiệp,</w:t>
      </w:r>
      <w:r w:rsidR="008A4449" w:rsidRPr="008A4449">
        <w:rPr>
          <w:color w:val="000000" w:themeColor="text1"/>
          <w:sz w:val="28"/>
          <w:szCs w:val="28"/>
        </w:rPr>
        <w:t xml:space="preserve"> </w:t>
      </w:r>
      <w:r w:rsidRPr="008A4449">
        <w:rPr>
          <w:color w:val="000000" w:themeColor="text1"/>
          <w:sz w:val="28"/>
          <w:szCs w:val="28"/>
        </w:rPr>
        <w:t>người khác bởi những biểu hiện đối lập</w:t>
      </w:r>
      <w:r w:rsidR="008A4449" w:rsidRPr="008A4449">
        <w:rPr>
          <w:color w:val="000000" w:themeColor="text1"/>
          <w:sz w:val="28"/>
          <w:szCs w:val="28"/>
        </w:rPr>
        <w:t xml:space="preserve"> </w:t>
      </w:r>
      <w:r w:rsidRPr="008A4449">
        <w:rPr>
          <w:color w:val="000000" w:themeColor="text1"/>
          <w:sz w:val="28"/>
          <w:szCs w:val="28"/>
        </w:rPr>
        <w:t>nhau</w:t>
      </w:r>
      <w:r w:rsidR="00573962" w:rsidRPr="008A4449">
        <w:rPr>
          <w:color w:val="000000" w:themeColor="text1"/>
          <w:sz w:val="28"/>
          <w:szCs w:val="28"/>
        </w:rPr>
        <w:t xml:space="preserve"> </w:t>
      </w:r>
      <w:r w:rsidRPr="008A4449">
        <w:rPr>
          <w:color w:val="000000" w:themeColor="text1"/>
          <w:sz w:val="28"/>
          <w:szCs w:val="28"/>
        </w:rPr>
        <w:t>nhiều</w:t>
      </w:r>
      <w:r w:rsidR="00573962" w:rsidRPr="008A4449">
        <w:rPr>
          <w:color w:val="000000" w:themeColor="text1"/>
          <w:sz w:val="28"/>
          <w:szCs w:val="28"/>
        </w:rPr>
        <w:t xml:space="preserve"> </w:t>
      </w:r>
      <w:r w:rsidRPr="008A4449">
        <w:rPr>
          <w:color w:val="000000" w:themeColor="text1"/>
          <w:sz w:val="28"/>
          <w:szCs w:val="28"/>
        </w:rPr>
        <w:t>khi</w:t>
      </w:r>
      <w:r w:rsidR="00573962" w:rsidRPr="008A4449">
        <w:rPr>
          <w:color w:val="000000" w:themeColor="text1"/>
          <w:sz w:val="28"/>
          <w:szCs w:val="28"/>
        </w:rPr>
        <w:t xml:space="preserve"> </w:t>
      </w:r>
      <w:r w:rsidRPr="008A4449">
        <w:rPr>
          <w:color w:val="000000" w:themeColor="text1"/>
          <w:sz w:val="28"/>
          <w:szCs w:val="28"/>
        </w:rPr>
        <w:t>không</w:t>
      </w:r>
      <w:r w:rsidR="00573962" w:rsidRPr="008A4449">
        <w:rPr>
          <w:color w:val="000000" w:themeColor="text1"/>
          <w:sz w:val="28"/>
          <w:szCs w:val="28"/>
        </w:rPr>
        <w:t xml:space="preserve"> </w:t>
      </w:r>
      <w:r w:rsidRPr="008A4449">
        <w:rPr>
          <w:color w:val="000000" w:themeColor="text1"/>
          <w:sz w:val="28"/>
          <w:szCs w:val="28"/>
        </w:rPr>
        <w:t>phải</w:t>
      </w:r>
      <w:r w:rsidR="00573962" w:rsidRPr="008A4449">
        <w:rPr>
          <w:color w:val="000000" w:themeColor="text1"/>
          <w:sz w:val="28"/>
          <w:szCs w:val="28"/>
        </w:rPr>
        <w:t xml:space="preserve"> </w:t>
      </w:r>
      <w:r w:rsidRPr="008A4449">
        <w:rPr>
          <w:color w:val="000000" w:themeColor="text1"/>
          <w:sz w:val="28"/>
          <w:szCs w:val="28"/>
        </w:rPr>
        <w:t>là</w:t>
      </w:r>
      <w:r w:rsidR="00573962" w:rsidRPr="008A4449">
        <w:rPr>
          <w:color w:val="000000" w:themeColor="text1"/>
          <w:sz w:val="28"/>
          <w:szCs w:val="28"/>
        </w:rPr>
        <w:t xml:space="preserve"> </w:t>
      </w:r>
      <w:r w:rsidRPr="008A4449">
        <w:rPr>
          <w:color w:val="000000" w:themeColor="text1"/>
          <w:sz w:val="28"/>
          <w:szCs w:val="28"/>
        </w:rPr>
        <w:t>bản</w:t>
      </w:r>
      <w:r w:rsidR="00573962" w:rsidRPr="008A4449">
        <w:rPr>
          <w:color w:val="000000" w:themeColor="text1"/>
          <w:sz w:val="28"/>
          <w:szCs w:val="28"/>
        </w:rPr>
        <w:t xml:space="preserve"> </w:t>
      </w:r>
      <w:r w:rsidRPr="008A4449">
        <w:rPr>
          <w:color w:val="000000" w:themeColor="text1"/>
          <w:sz w:val="28"/>
          <w:szCs w:val="28"/>
        </w:rPr>
        <w:t>chất</w:t>
      </w:r>
      <w:r w:rsidR="00573962" w:rsidRPr="008A4449">
        <w:rPr>
          <w:color w:val="000000" w:themeColor="text1"/>
          <w:sz w:val="28"/>
          <w:szCs w:val="28"/>
        </w:rPr>
        <w:t xml:space="preserve"> </w:t>
      </w:r>
      <w:r w:rsidRPr="008A4449">
        <w:rPr>
          <w:color w:val="000000" w:themeColor="text1"/>
          <w:sz w:val="28"/>
          <w:szCs w:val="28"/>
        </w:rPr>
        <w:t>của</w:t>
      </w:r>
      <w:r w:rsidR="00573962" w:rsidRPr="008A4449">
        <w:rPr>
          <w:color w:val="000000" w:themeColor="text1"/>
          <w:sz w:val="28"/>
          <w:szCs w:val="28"/>
        </w:rPr>
        <w:t xml:space="preserve"> </w:t>
      </w:r>
      <w:r w:rsidRPr="008A4449">
        <w:rPr>
          <w:color w:val="000000" w:themeColor="text1"/>
          <w:sz w:val="28"/>
          <w:szCs w:val="28"/>
        </w:rPr>
        <w:t>cá</w:t>
      </w:r>
      <w:r w:rsidR="00573962" w:rsidRPr="008A4449">
        <w:rPr>
          <w:color w:val="000000" w:themeColor="text1"/>
          <w:sz w:val="28"/>
          <w:szCs w:val="28"/>
        </w:rPr>
        <w:t xml:space="preserve"> </w:t>
      </w:r>
      <w:r w:rsidRPr="008A4449">
        <w:rPr>
          <w:color w:val="000000" w:themeColor="text1"/>
          <w:sz w:val="28"/>
          <w:szCs w:val="28"/>
        </w:rPr>
        <w:t>nhân</w:t>
      </w:r>
      <w:r w:rsidR="00573962" w:rsidRPr="008A4449">
        <w:rPr>
          <w:color w:val="000000" w:themeColor="text1"/>
          <w:sz w:val="28"/>
          <w:szCs w:val="28"/>
        </w:rPr>
        <w:t xml:space="preserve"> </w:t>
      </w:r>
      <w:r w:rsidRPr="008A4449">
        <w:rPr>
          <w:color w:val="000000" w:themeColor="text1"/>
          <w:sz w:val="28"/>
          <w:szCs w:val="28"/>
        </w:rPr>
        <w:t>đó.</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Xây dựng một mối quan hệ đúng đắn giữa GV và SV, tạo khoảng cách nhất định, tạo giới hạn trong quan hệ</w:t>
      </w:r>
    </w:p>
    <w:p w:rsidR="00792B28" w:rsidRPr="008A4449" w:rsidRDefault="00F5019D"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00792B28" w:rsidRPr="008A4449">
        <w:rPr>
          <w:rFonts w:cs="Times New Roman"/>
          <w:color w:val="000000" w:themeColor="text1"/>
          <w:sz w:val="28"/>
          <w:szCs w:val="28"/>
        </w:rPr>
        <w:t>Quy luật hình thành tình cảm</w:t>
      </w:r>
    </w:p>
    <w:p w:rsidR="00792B28" w:rsidRPr="008A4449" w:rsidRDefault="00792B28" w:rsidP="00BD3EA6">
      <w:pPr>
        <w:jc w:val="both"/>
        <w:rPr>
          <w:color w:val="000000" w:themeColor="text1"/>
          <w:sz w:val="28"/>
          <w:szCs w:val="28"/>
        </w:rPr>
      </w:pPr>
      <w:r w:rsidRPr="008A4449">
        <w:rPr>
          <w:color w:val="000000" w:themeColor="text1"/>
          <w:sz w:val="28"/>
          <w:szCs w:val="28"/>
        </w:rPr>
        <w:t>-Nhắc nhở chúng ta luôn tạo mọi điều kiện để hình thành cảm xúc phong phú đa dạng cho sinh viên, cho những người xung quanh (Thay đổi môi trường giao tiếp, môi trường sống, cách dùng ngôn ngữ, …)</w:t>
      </w:r>
    </w:p>
    <w:p w:rsidR="00792B28" w:rsidRPr="008A4449" w:rsidRDefault="00792B28" w:rsidP="00BD3EA6">
      <w:pPr>
        <w:jc w:val="both"/>
        <w:rPr>
          <w:rFonts w:cs="Times New Roman"/>
          <w:color w:val="000000" w:themeColor="text1"/>
          <w:sz w:val="28"/>
          <w:szCs w:val="28"/>
        </w:rPr>
      </w:pPr>
      <w:r w:rsidRPr="008A4449">
        <w:rPr>
          <w:color w:val="000000" w:themeColor="text1"/>
          <w:sz w:val="28"/>
          <w:szCs w:val="28"/>
        </w:rPr>
        <w:t>-Biết cách giữ gìn xúc cảm, tình cảm đã hình thành…</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Quan tâm, yêu thương SV, tạo nhiều hoạt động học tập thực hành, thực tế để SV tiếp xúc càng nhiều với nghề thì có tình cảm với nghề nghiệp.</w:t>
      </w:r>
    </w:p>
    <w:p w:rsidR="00792B28" w:rsidRPr="008A4449" w:rsidRDefault="00792B28" w:rsidP="00BD3EA6">
      <w:pPr>
        <w:jc w:val="both"/>
        <w:rPr>
          <w:rFonts w:cs="Times New Roman"/>
          <w:b/>
          <w:color w:val="000000" w:themeColor="text1"/>
          <w:sz w:val="28"/>
          <w:szCs w:val="28"/>
        </w:rPr>
      </w:pPr>
    </w:p>
    <w:p w:rsidR="00795F89" w:rsidRPr="008A4449" w:rsidRDefault="00795F89" w:rsidP="00BD3EA6">
      <w:pPr>
        <w:jc w:val="both"/>
        <w:rPr>
          <w:rFonts w:cs="Times New Roman"/>
          <w:b/>
          <w:color w:val="000000" w:themeColor="text1"/>
          <w:sz w:val="28"/>
          <w:szCs w:val="28"/>
        </w:rPr>
      </w:pPr>
      <w:r w:rsidRPr="008A4449">
        <w:rPr>
          <w:rFonts w:cs="Times New Roman"/>
          <w:b/>
          <w:color w:val="000000" w:themeColor="text1"/>
          <w:sz w:val="28"/>
          <w:szCs w:val="28"/>
        </w:rPr>
        <w:t>Môn học PHƯƠNG PHÁP NGHIÊN CỨU KHOA HỌC</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Phần mở đầu của luận văn</w:t>
      </w:r>
      <w:r w:rsidR="00B87150" w:rsidRPr="008A4449">
        <w:rPr>
          <w:rFonts w:cs="Times New Roman"/>
          <w:color w:val="000000" w:themeColor="text1"/>
          <w:sz w:val="28"/>
          <w:szCs w:val="28"/>
        </w:rPr>
        <w:t>/ Dẫn luận</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Lý do chọn đề tài/ Tính cấp thiết của đề tài</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Lịch sử nghiên cứu/ Tổng quan tình hình nghiên cứu/ Sơ lược tình hình nghiên cứu</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Mục tiêu (nghiên cứu cái gì) / mục đích nghiên cứu (nghiên cứu để làm gì)</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Nhiệm vụ nghiên cứu: cụ thể hóa mục tiêu nghiên cứu</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Đối tượng nghiên cứu Phạm vi nghiên cứu</w:t>
      </w:r>
      <w:r w:rsidR="00F646EB" w:rsidRPr="008A4449">
        <w:rPr>
          <w:rFonts w:cs="Times New Roman"/>
          <w:color w:val="000000" w:themeColor="text1"/>
          <w:sz w:val="28"/>
          <w:szCs w:val="28"/>
        </w:rPr>
        <w:t>: thời gian, không gian</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Phương pháp luận và phương pháp nghiên cứu</w:t>
      </w:r>
    </w:p>
    <w:p w:rsidR="006372E0" w:rsidRPr="008A4449" w:rsidRDefault="006372E0" w:rsidP="00BD3EA6">
      <w:pPr>
        <w:jc w:val="both"/>
        <w:rPr>
          <w:rFonts w:cs="Times New Roman"/>
          <w:b/>
          <w:color w:val="000000" w:themeColor="text1"/>
          <w:sz w:val="28"/>
          <w:szCs w:val="28"/>
          <w:highlight w:val="yellow"/>
        </w:rPr>
      </w:pPr>
    </w:p>
    <w:p w:rsidR="00B87150" w:rsidRPr="008A4449" w:rsidRDefault="00B87150" w:rsidP="00BD3EA6">
      <w:pPr>
        <w:jc w:val="both"/>
        <w:rPr>
          <w:rFonts w:cs="Times New Roman"/>
          <w:b/>
          <w:color w:val="000000" w:themeColor="text1"/>
          <w:sz w:val="28"/>
          <w:szCs w:val="28"/>
          <w:highlight w:val="yellow"/>
        </w:rPr>
      </w:pPr>
    </w:p>
    <w:p w:rsidR="00795F89" w:rsidRPr="008A4449" w:rsidRDefault="00795F89" w:rsidP="00BD3EA6">
      <w:pPr>
        <w:jc w:val="both"/>
        <w:rPr>
          <w:rFonts w:cs="Times New Roman"/>
          <w:b/>
          <w:color w:val="000000" w:themeColor="text1"/>
          <w:sz w:val="28"/>
          <w:szCs w:val="28"/>
        </w:rPr>
      </w:pPr>
      <w:r w:rsidRPr="008A4449">
        <w:rPr>
          <w:rFonts w:cs="Times New Roman"/>
          <w:b/>
          <w:color w:val="000000" w:themeColor="text1"/>
          <w:sz w:val="28"/>
          <w:szCs w:val="28"/>
        </w:rPr>
        <w:t>Môn học GIÁO DỤC HỌC ĐẠI CƯƠNG</w:t>
      </w:r>
    </w:p>
    <w:p w:rsidR="00573962" w:rsidRPr="008A4449" w:rsidRDefault="000C1E7B" w:rsidP="00BD3EA6">
      <w:pPr>
        <w:jc w:val="both"/>
        <w:rPr>
          <w:rFonts w:cs="Times New Roman"/>
          <w:b/>
          <w:color w:val="000000" w:themeColor="text1"/>
          <w:sz w:val="28"/>
          <w:szCs w:val="28"/>
        </w:rPr>
      </w:pPr>
      <w:r w:rsidRPr="008A4449">
        <w:rPr>
          <w:rFonts w:cs="Times New Roman"/>
          <w:b/>
          <w:color w:val="000000" w:themeColor="text1"/>
          <w:sz w:val="28"/>
          <w:szCs w:val="28"/>
        </w:rPr>
        <w:t>Phương pháp dạy học</w:t>
      </w:r>
    </w:p>
    <w:p w:rsidR="00F93E56" w:rsidRPr="008A4449" w:rsidRDefault="00F93E56" w:rsidP="00BD3EA6">
      <w:pPr>
        <w:jc w:val="both"/>
        <w:rPr>
          <w:rFonts w:cs="Times New Roman"/>
          <w:color w:val="000000" w:themeColor="text1"/>
          <w:sz w:val="28"/>
          <w:szCs w:val="28"/>
        </w:rPr>
      </w:pPr>
      <w:r w:rsidRPr="008A4449">
        <w:rPr>
          <w:rFonts w:cs="Times New Roman"/>
          <w:color w:val="000000" w:themeColor="text1"/>
          <w:sz w:val="28"/>
          <w:szCs w:val="28"/>
        </w:rPr>
        <w:t>Dạy học theo dự án</w:t>
      </w:r>
    </w:p>
    <w:p w:rsidR="00F93E56" w:rsidRPr="008A4449" w:rsidRDefault="00F93E56" w:rsidP="00BD3EA6">
      <w:pPr>
        <w:jc w:val="both"/>
        <w:rPr>
          <w:rFonts w:cs="Times New Roman"/>
          <w:color w:val="000000" w:themeColor="text1"/>
          <w:sz w:val="28"/>
          <w:szCs w:val="28"/>
        </w:rPr>
      </w:pPr>
      <w:r w:rsidRPr="008A4449">
        <w:rPr>
          <w:rFonts w:cs="Times New Roman"/>
          <w:color w:val="000000" w:themeColor="text1"/>
          <w:sz w:val="28"/>
          <w:szCs w:val="28"/>
        </w:rPr>
        <w:t>Dạy học theo tình huống (kinh tế</w:t>
      </w:r>
      <w:proofErr w:type="gramStart"/>
      <w:r w:rsidRPr="008A4449">
        <w:rPr>
          <w:rFonts w:cs="Times New Roman"/>
          <w:color w:val="000000" w:themeColor="text1"/>
          <w:sz w:val="28"/>
          <w:szCs w:val="28"/>
        </w:rPr>
        <w:t>,..</w:t>
      </w:r>
      <w:proofErr w:type="gramEnd"/>
      <w:r w:rsidRPr="008A4449">
        <w:rPr>
          <w:rFonts w:cs="Times New Roman"/>
          <w:color w:val="000000" w:themeColor="text1"/>
          <w:sz w:val="28"/>
          <w:szCs w:val="28"/>
        </w:rPr>
        <w:t>)</w:t>
      </w:r>
    </w:p>
    <w:p w:rsidR="00F93E56" w:rsidRPr="008A4449" w:rsidRDefault="00F93E56" w:rsidP="00BD3EA6">
      <w:pPr>
        <w:jc w:val="both"/>
        <w:rPr>
          <w:rFonts w:cs="Times New Roman"/>
          <w:color w:val="000000" w:themeColor="text1"/>
          <w:sz w:val="28"/>
          <w:szCs w:val="28"/>
        </w:rPr>
      </w:pPr>
      <w:r w:rsidRPr="008A4449">
        <w:rPr>
          <w:rFonts w:cs="Times New Roman"/>
          <w:color w:val="000000" w:themeColor="text1"/>
          <w:sz w:val="28"/>
          <w:szCs w:val="28"/>
        </w:rPr>
        <w:t>Dạy học trực quan sinh động</w:t>
      </w:r>
    </w:p>
    <w:p w:rsidR="00F93E56" w:rsidRPr="008A4449" w:rsidRDefault="00F93E56"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1- Nêu khái niệm</w:t>
      </w:r>
    </w:p>
    <w:p w:rsidR="00F93E56" w:rsidRPr="008A4449" w:rsidRDefault="00F93E56"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2- Yêu cầu thực hiện phương pháp</w:t>
      </w:r>
    </w:p>
    <w:p w:rsidR="00F93E56" w:rsidRPr="008A4449" w:rsidRDefault="00F93E56"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3- Ưu và nhược điểm của mỗi phương pháp</w:t>
      </w:r>
    </w:p>
    <w:p w:rsidR="000C1E7B" w:rsidRPr="008A4449" w:rsidRDefault="000C1E7B" w:rsidP="00BD3EA6">
      <w:pPr>
        <w:jc w:val="both"/>
        <w:rPr>
          <w:rFonts w:cs="Times New Roman"/>
          <w:b/>
          <w:color w:val="000000" w:themeColor="text1"/>
          <w:sz w:val="28"/>
          <w:szCs w:val="28"/>
        </w:rPr>
      </w:pPr>
    </w:p>
    <w:p w:rsidR="00E40704" w:rsidRPr="008A4449" w:rsidRDefault="00E40704" w:rsidP="00BD3EA6">
      <w:pPr>
        <w:jc w:val="both"/>
        <w:rPr>
          <w:rFonts w:cs="Times New Roman"/>
          <w:b/>
          <w:color w:val="000000" w:themeColor="text1"/>
          <w:sz w:val="28"/>
          <w:szCs w:val="28"/>
        </w:rPr>
      </w:pPr>
      <w:r w:rsidRPr="008A4449">
        <w:rPr>
          <w:rFonts w:cs="Times New Roman"/>
          <w:b/>
          <w:noProof/>
          <w:color w:val="000000" w:themeColor="text1"/>
          <w:sz w:val="28"/>
          <w:szCs w:val="28"/>
        </w:rPr>
        <w:lastRenderedPageBreak/>
        <w:drawing>
          <wp:inline distT="0" distB="0" distL="0" distR="0" wp14:anchorId="2D1B69C7" wp14:editId="0FB5BF9A">
            <wp:extent cx="5760085" cy="4454525"/>
            <wp:effectExtent l="0" t="0" r="0" b="3175"/>
            <wp:docPr id="1026" name="Picture 2" descr="D:\Giang day\Nghiep vu su pham\n-phm-gii-thiu-dy-hc-d-n-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Giang day\Nghiep vu su pham\n-phm-gii-thiu-dy-hc-d-n-1-72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4454525"/>
                    </a:xfrm>
                    <a:prstGeom prst="rect">
                      <a:avLst/>
                    </a:prstGeom>
                    <a:noFill/>
                    <a:extLst/>
                  </pic:spPr>
                </pic:pic>
              </a:graphicData>
            </a:graphic>
          </wp:inline>
        </w:drawing>
      </w:r>
    </w:p>
    <w:p w:rsidR="00E40704" w:rsidRPr="008A4449" w:rsidRDefault="00E40704" w:rsidP="00BD3EA6">
      <w:pPr>
        <w:jc w:val="both"/>
        <w:rPr>
          <w:rFonts w:cs="Times New Roman"/>
          <w:b/>
          <w:color w:val="000000" w:themeColor="text1"/>
          <w:sz w:val="28"/>
          <w:szCs w:val="28"/>
        </w:rPr>
      </w:pPr>
      <w:r w:rsidRPr="008A4449">
        <w:rPr>
          <w:rFonts w:cs="Times New Roman"/>
          <w:b/>
          <w:noProof/>
          <w:color w:val="000000" w:themeColor="text1"/>
          <w:sz w:val="28"/>
          <w:szCs w:val="28"/>
        </w:rPr>
        <w:drawing>
          <wp:inline distT="0" distB="0" distL="0" distR="0" wp14:anchorId="4A8440C9" wp14:editId="4EB64C4D">
            <wp:extent cx="5760085" cy="4324350"/>
            <wp:effectExtent l="0" t="0" r="0" b="0"/>
            <wp:docPr id="2050" name="Picture 2" descr="D:\Giang day\Nghiep vu su pham\mt-s-phng-php-v-k-thut-dy-hc-tch-cc-2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Giang day\Nghiep vu su pham\mt-s-phng-php-v-k-thut-dy-hc-tch-cc-21-63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085" cy="4324350"/>
                    </a:xfrm>
                    <a:prstGeom prst="rect">
                      <a:avLst/>
                    </a:prstGeom>
                    <a:noFill/>
                    <a:extLst/>
                  </pic:spPr>
                </pic:pic>
              </a:graphicData>
            </a:graphic>
          </wp:inline>
        </w:drawing>
      </w:r>
    </w:p>
    <w:p w:rsidR="00C7647E" w:rsidRPr="008A4449" w:rsidRDefault="00C7647E" w:rsidP="00BD3EA6">
      <w:pPr>
        <w:spacing w:line="405" w:lineRule="atLeast"/>
        <w:jc w:val="both"/>
        <w:textAlignment w:val="baseline"/>
        <w:rPr>
          <w:rFonts w:ascii="Roboto" w:eastAsia="Times New Roman" w:hAnsi="Roboto" w:cs="Times New Roman"/>
          <w:color w:val="000000" w:themeColor="text1"/>
          <w:sz w:val="28"/>
          <w:szCs w:val="28"/>
        </w:rPr>
      </w:pPr>
      <w:r w:rsidRPr="008A4449">
        <w:rPr>
          <w:rFonts w:ascii="inherit" w:eastAsia="Times New Roman" w:hAnsi="inherit" w:cs="Times New Roman"/>
          <w:b/>
          <w:bCs/>
          <w:color w:val="000000" w:themeColor="text1"/>
          <w:sz w:val="28"/>
          <w:szCs w:val="28"/>
          <w:bdr w:val="none" w:sz="0" w:space="0" w:color="auto" w:frame="1"/>
        </w:rPr>
        <w:t>Ưu điểm</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lastRenderedPageBreak/>
        <w:t>Gắn lý thuyết với thực hành, tư duy và hành động, nhà trường và xã hội;</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Kích thích động cơ, hứng thú học tập của người học;</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Phát huy tính tự lực, tính trách nhiệm;</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Phát triển khả năng sáng tạo;</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Rèn luyện năng lực giải quyết những vấn đề phức hợp;</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Rèn luyện tính bền bỉ, kiên nhẫn;</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Rèn luyện năng lực cộng tác làm việc;</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Phát triển năng lực đánh giá.</w:t>
      </w:r>
    </w:p>
    <w:p w:rsidR="00C7647E" w:rsidRPr="008A4449" w:rsidRDefault="00C7647E" w:rsidP="00BD3EA6">
      <w:pPr>
        <w:spacing w:line="405" w:lineRule="atLeast"/>
        <w:jc w:val="both"/>
        <w:textAlignment w:val="baseline"/>
        <w:rPr>
          <w:rFonts w:ascii="Roboto" w:eastAsia="Times New Roman" w:hAnsi="Roboto" w:cs="Times New Roman"/>
          <w:color w:val="000000" w:themeColor="text1"/>
          <w:sz w:val="28"/>
          <w:szCs w:val="28"/>
        </w:rPr>
      </w:pPr>
      <w:r w:rsidRPr="008A4449">
        <w:rPr>
          <w:rFonts w:ascii="inherit" w:eastAsia="Times New Roman" w:hAnsi="inherit" w:cs="Times New Roman"/>
          <w:b/>
          <w:bCs/>
          <w:color w:val="000000" w:themeColor="text1"/>
          <w:sz w:val="28"/>
          <w:szCs w:val="28"/>
          <w:bdr w:val="none" w:sz="0" w:space="0" w:color="auto" w:frame="1"/>
        </w:rPr>
        <w:t>2. Nhược điểm</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DHTDA không phù hợp trong việc truyền thụ tri thức lý thuyết mang tính trừu tượng, hệ thống cũng như rèn luyện hệ thống kỹ năng cơ bản;</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DHTDA đòi hỏi nhiều thời gian. Vì vậy DHDA không thay thế cho PP thuyết trình và luyện tập, mà là hình thức dạy</w:t>
      </w:r>
      <w:proofErr w:type="gramStart"/>
      <w:r w:rsidRPr="008A4449">
        <w:rPr>
          <w:rFonts w:ascii="inherit" w:eastAsia="Times New Roman" w:hAnsi="inherit" w:cs="Times New Roman"/>
          <w:color w:val="000000" w:themeColor="text1"/>
          <w:sz w:val="28"/>
          <w:szCs w:val="28"/>
        </w:rPr>
        <w:t>  học</w:t>
      </w:r>
      <w:proofErr w:type="gramEnd"/>
      <w:r w:rsidRPr="008A4449">
        <w:rPr>
          <w:rFonts w:ascii="inherit" w:eastAsia="Times New Roman" w:hAnsi="inherit" w:cs="Times New Roman"/>
          <w:color w:val="000000" w:themeColor="text1"/>
          <w:sz w:val="28"/>
          <w:szCs w:val="28"/>
        </w:rPr>
        <w:t xml:space="preserve"> bổ sung cần thiết cho các PPDH truyền thống.</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DHTDA đòi hỏi phương tiện vật chất và tài chính phù hợp.</w:t>
      </w:r>
    </w:p>
    <w:p w:rsidR="00C7647E" w:rsidRPr="008A4449" w:rsidRDefault="00C7647E" w:rsidP="00BD3EA6">
      <w:pPr>
        <w:jc w:val="both"/>
        <w:rPr>
          <w:rStyle w:val="e24kjd"/>
          <w:b/>
          <w:bCs/>
          <w:color w:val="000000" w:themeColor="text1"/>
          <w:sz w:val="28"/>
          <w:szCs w:val="28"/>
        </w:rPr>
      </w:pPr>
    </w:p>
    <w:p w:rsidR="00235B74" w:rsidRPr="008A4449" w:rsidRDefault="00235B74" w:rsidP="00BD3EA6">
      <w:pPr>
        <w:jc w:val="both"/>
        <w:rPr>
          <w:rStyle w:val="e24kjd"/>
          <w:b/>
          <w:bCs/>
          <w:color w:val="000000" w:themeColor="text1"/>
          <w:sz w:val="28"/>
          <w:szCs w:val="28"/>
        </w:rPr>
      </w:pPr>
      <w:r w:rsidRPr="008A4449">
        <w:rPr>
          <w:rStyle w:val="e24kjd"/>
          <w:b/>
          <w:bCs/>
          <w:color w:val="000000" w:themeColor="text1"/>
          <w:sz w:val="28"/>
          <w:szCs w:val="28"/>
        </w:rPr>
        <w:t xml:space="preserve">Khái niệm </w:t>
      </w:r>
      <w:r w:rsidR="00CF7510" w:rsidRPr="008A4449">
        <w:rPr>
          <w:rStyle w:val="e24kjd"/>
          <w:b/>
          <w:bCs/>
          <w:color w:val="000000" w:themeColor="text1"/>
          <w:sz w:val="28"/>
          <w:szCs w:val="28"/>
        </w:rPr>
        <w:t>dạy học theo tình huống</w:t>
      </w:r>
    </w:p>
    <w:p w:rsidR="00A022AC" w:rsidRPr="008A4449" w:rsidRDefault="00A022AC" w:rsidP="00BD3EA6">
      <w:pPr>
        <w:jc w:val="both"/>
        <w:rPr>
          <w:rStyle w:val="e24kjd"/>
          <w:color w:val="000000" w:themeColor="text1"/>
          <w:sz w:val="28"/>
          <w:szCs w:val="28"/>
        </w:rPr>
      </w:pPr>
      <w:r w:rsidRPr="008A4449">
        <w:rPr>
          <w:rStyle w:val="e24kjd"/>
          <w:b/>
          <w:bCs/>
          <w:color w:val="000000" w:themeColor="text1"/>
          <w:sz w:val="28"/>
          <w:szCs w:val="28"/>
        </w:rPr>
        <w:t>Phương pháp tình huống là</w:t>
      </w:r>
      <w:r w:rsidRPr="008A4449">
        <w:rPr>
          <w:rStyle w:val="e24kjd"/>
          <w:color w:val="000000" w:themeColor="text1"/>
          <w:sz w:val="28"/>
          <w:szCs w:val="28"/>
        </w:rPr>
        <w:t xml:space="preserve"> một </w:t>
      </w:r>
      <w:r w:rsidRPr="008A4449">
        <w:rPr>
          <w:rStyle w:val="e24kjd"/>
          <w:b/>
          <w:bCs/>
          <w:color w:val="000000" w:themeColor="text1"/>
          <w:sz w:val="28"/>
          <w:szCs w:val="28"/>
        </w:rPr>
        <w:t>phương pháp dạy học</w:t>
      </w:r>
      <w:r w:rsidRPr="008A4449">
        <w:rPr>
          <w:rStyle w:val="e24kjd"/>
          <w:color w:val="000000" w:themeColor="text1"/>
          <w:sz w:val="28"/>
          <w:szCs w:val="28"/>
        </w:rPr>
        <w:t xml:space="preserve"> tích cực, trong đó sinh viên đặt trong một </w:t>
      </w:r>
      <w:r w:rsidRPr="008A4449">
        <w:rPr>
          <w:rStyle w:val="e24kjd"/>
          <w:b/>
          <w:bCs/>
          <w:color w:val="000000" w:themeColor="text1"/>
          <w:sz w:val="28"/>
          <w:szCs w:val="28"/>
        </w:rPr>
        <w:t>tình huống</w:t>
      </w:r>
      <w:r w:rsidRPr="008A4449">
        <w:rPr>
          <w:rStyle w:val="e24kjd"/>
          <w:color w:val="000000" w:themeColor="text1"/>
          <w:sz w:val="28"/>
          <w:szCs w:val="28"/>
        </w:rPr>
        <w:t xml:space="preserve"> thực tiễn hoặc lấy bối cảnh gắn với thực tiễn để </w:t>
      </w:r>
      <w:r w:rsidRPr="008A4449">
        <w:rPr>
          <w:rStyle w:val="e24kjd"/>
          <w:b/>
          <w:bCs/>
          <w:color w:val="000000" w:themeColor="text1"/>
          <w:sz w:val="28"/>
          <w:szCs w:val="28"/>
        </w:rPr>
        <w:t>giải</w:t>
      </w:r>
      <w:r w:rsidRPr="008A4449">
        <w:rPr>
          <w:rStyle w:val="e24kjd"/>
          <w:color w:val="000000" w:themeColor="text1"/>
          <w:sz w:val="28"/>
          <w:szCs w:val="28"/>
        </w:rPr>
        <w:t xml:space="preserve"> quyết các vấn đề mà </w:t>
      </w:r>
      <w:r w:rsidRPr="008A4449">
        <w:rPr>
          <w:rStyle w:val="e24kjd"/>
          <w:b/>
          <w:bCs/>
          <w:color w:val="000000" w:themeColor="text1"/>
          <w:sz w:val="28"/>
          <w:szCs w:val="28"/>
        </w:rPr>
        <w:t>tình huống</w:t>
      </w:r>
      <w:r w:rsidRPr="008A4449">
        <w:rPr>
          <w:rStyle w:val="e24kjd"/>
          <w:color w:val="000000" w:themeColor="text1"/>
          <w:sz w:val="28"/>
          <w:szCs w:val="28"/>
        </w:rPr>
        <w:t xml:space="preserve"> đặt ra.</w:t>
      </w:r>
    </w:p>
    <w:p w:rsidR="0097014C" w:rsidRPr="008A4449" w:rsidRDefault="0097014C" w:rsidP="00BD3EA6">
      <w:pPr>
        <w:pStyle w:val="Heading2"/>
        <w:spacing w:before="0" w:after="0"/>
        <w:jc w:val="both"/>
        <w:rPr>
          <w:rStyle w:val="mw-headline"/>
          <w:rFonts w:ascii="Times New Roman" w:hAnsi="Times New Roman" w:cs="Times New Roman"/>
          <w:color w:val="000000" w:themeColor="text1"/>
        </w:rPr>
      </w:pPr>
      <w:r w:rsidRPr="008A4449">
        <w:rPr>
          <w:rStyle w:val="mw-headline"/>
          <w:rFonts w:ascii="Times New Roman" w:hAnsi="Times New Roman" w:cs="Times New Roman"/>
          <w:color w:val="000000" w:themeColor="text1"/>
        </w:rPr>
        <w:t>Ưu điểm</w:t>
      </w:r>
    </w:p>
    <w:p w:rsidR="0097014C" w:rsidRPr="008A4449" w:rsidRDefault="0097014C" w:rsidP="00BD3EA6">
      <w:pPr>
        <w:jc w:val="both"/>
        <w:rPr>
          <w:color w:val="000000" w:themeColor="text1"/>
          <w:sz w:val="28"/>
          <w:szCs w:val="28"/>
        </w:rPr>
      </w:pPr>
      <w:r w:rsidRPr="008A4449">
        <w:rPr>
          <w:color w:val="000000" w:themeColor="text1"/>
          <w:sz w:val="28"/>
          <w:szCs w:val="28"/>
        </w:rPr>
        <w:t>Nâng cao tính thực tiễn của môn học</w:t>
      </w:r>
    </w:p>
    <w:p w:rsidR="0097014C" w:rsidRPr="008A4449" w:rsidRDefault="0097014C" w:rsidP="00BD3EA6">
      <w:pPr>
        <w:jc w:val="both"/>
        <w:rPr>
          <w:color w:val="000000" w:themeColor="text1"/>
          <w:sz w:val="28"/>
          <w:szCs w:val="28"/>
        </w:rPr>
      </w:pPr>
      <w:r w:rsidRPr="008A4449">
        <w:rPr>
          <w:color w:val="000000" w:themeColor="text1"/>
          <w:sz w:val="28"/>
          <w:szCs w:val="28"/>
        </w:rPr>
        <w:t>Nâng cao tính chủ động sáng tạo và hứng thú của SV</w:t>
      </w:r>
    </w:p>
    <w:p w:rsidR="0097014C" w:rsidRPr="008A4449" w:rsidRDefault="0097014C" w:rsidP="00BD3EA6">
      <w:pPr>
        <w:jc w:val="both"/>
        <w:rPr>
          <w:color w:val="000000" w:themeColor="text1"/>
          <w:sz w:val="28"/>
          <w:szCs w:val="28"/>
        </w:rPr>
      </w:pPr>
      <w:r w:rsidRPr="008A4449">
        <w:rPr>
          <w:color w:val="000000" w:themeColor="text1"/>
          <w:sz w:val="28"/>
          <w:szCs w:val="28"/>
        </w:rPr>
        <w:t>Nâng cao kỹ năng làm việc nhóm, kỹ năng phân tích, giải quyết vấn đề, khả năng trình bày, phản biện.</w:t>
      </w:r>
    </w:p>
    <w:p w:rsidR="0097014C" w:rsidRPr="008A4449" w:rsidRDefault="0097014C" w:rsidP="00BD3EA6">
      <w:pPr>
        <w:jc w:val="both"/>
        <w:rPr>
          <w:color w:val="000000" w:themeColor="text1"/>
          <w:sz w:val="28"/>
          <w:szCs w:val="28"/>
        </w:rPr>
      </w:pPr>
      <w:r w:rsidRPr="008A4449">
        <w:rPr>
          <w:color w:val="000000" w:themeColor="text1"/>
          <w:sz w:val="28"/>
          <w:szCs w:val="28"/>
        </w:rPr>
        <w:t>GV tiếp thu được kinh nghiệm từ cách giải quyết tình huống của SV, điều chỉnh bài giảng theo nội dung tình huống</w:t>
      </w:r>
    </w:p>
    <w:p w:rsidR="0097014C" w:rsidRPr="008A4449" w:rsidRDefault="0097014C" w:rsidP="00BD3EA6">
      <w:pPr>
        <w:jc w:val="both"/>
        <w:rPr>
          <w:color w:val="000000" w:themeColor="text1"/>
          <w:sz w:val="28"/>
          <w:szCs w:val="28"/>
        </w:rPr>
      </w:pPr>
      <w:r w:rsidRPr="008A4449">
        <w:rPr>
          <w:color w:val="000000" w:themeColor="text1"/>
          <w:sz w:val="28"/>
          <w:szCs w:val="28"/>
        </w:rPr>
        <w:t>Các tình huống có tính chất liên kết lý thuyết rất cao</w:t>
      </w:r>
    </w:p>
    <w:p w:rsidR="0097014C" w:rsidRPr="008A4449" w:rsidRDefault="0097014C" w:rsidP="00BD3EA6">
      <w:pPr>
        <w:pStyle w:val="Heading2"/>
        <w:spacing w:before="0" w:after="0"/>
        <w:jc w:val="both"/>
        <w:rPr>
          <w:rFonts w:ascii="Times New Roman" w:hAnsi="Times New Roman" w:cs="Times New Roman"/>
          <w:color w:val="000000" w:themeColor="text1"/>
        </w:rPr>
      </w:pPr>
      <w:r w:rsidRPr="008A4449">
        <w:rPr>
          <w:rStyle w:val="mw-headline"/>
          <w:rFonts w:ascii="Times New Roman" w:hAnsi="Times New Roman" w:cs="Times New Roman"/>
          <w:color w:val="000000" w:themeColor="text1"/>
        </w:rPr>
        <w:t>Nhược điểm</w:t>
      </w:r>
    </w:p>
    <w:p w:rsidR="00CF7510" w:rsidRPr="008A4449" w:rsidRDefault="00A870D6" w:rsidP="00BD3EA6">
      <w:pPr>
        <w:jc w:val="both"/>
        <w:rPr>
          <w:rStyle w:val="e24kjd"/>
          <w:bCs/>
          <w:color w:val="000000" w:themeColor="text1"/>
          <w:sz w:val="28"/>
          <w:szCs w:val="28"/>
        </w:rPr>
      </w:pPr>
      <w:r w:rsidRPr="008A4449">
        <w:rPr>
          <w:rStyle w:val="e24kjd"/>
          <w:bCs/>
          <w:color w:val="000000" w:themeColor="text1"/>
          <w:sz w:val="28"/>
          <w:szCs w:val="28"/>
        </w:rPr>
        <w:t>GV mất nhiều thời gian chọn, xây dựng tình huống</w:t>
      </w:r>
    </w:p>
    <w:p w:rsidR="00A870D6" w:rsidRPr="008A4449" w:rsidRDefault="00A870D6" w:rsidP="00BD3EA6">
      <w:pPr>
        <w:jc w:val="both"/>
        <w:rPr>
          <w:rStyle w:val="e24kjd"/>
          <w:bCs/>
          <w:color w:val="000000" w:themeColor="text1"/>
          <w:sz w:val="28"/>
          <w:szCs w:val="28"/>
        </w:rPr>
      </w:pPr>
      <w:r w:rsidRPr="008A4449">
        <w:rPr>
          <w:rStyle w:val="e24kjd"/>
          <w:bCs/>
          <w:color w:val="000000" w:themeColor="text1"/>
          <w:sz w:val="28"/>
          <w:szCs w:val="28"/>
        </w:rPr>
        <w:t>Đòi hỏi kỹ năng tổ chức lớp học phức tạp, bố trí thời lượng, cách đặt câu hỏi, tổ chức và khuyến khích SV thảo luận, phản biện.</w:t>
      </w:r>
    </w:p>
    <w:p w:rsidR="00A870D6" w:rsidRPr="008A4449" w:rsidRDefault="00A870D6" w:rsidP="00BD3EA6">
      <w:pPr>
        <w:jc w:val="both"/>
        <w:rPr>
          <w:rStyle w:val="e24kjd"/>
          <w:bCs/>
          <w:color w:val="000000" w:themeColor="text1"/>
          <w:sz w:val="28"/>
          <w:szCs w:val="28"/>
        </w:rPr>
      </w:pPr>
      <w:r w:rsidRPr="008A4449">
        <w:rPr>
          <w:rStyle w:val="e24kjd"/>
          <w:bCs/>
          <w:color w:val="000000" w:themeColor="text1"/>
          <w:sz w:val="28"/>
          <w:szCs w:val="28"/>
        </w:rPr>
        <w:t>Chỉ thích hợp với SV có khả năng chủ động và yêu thích môn học</w:t>
      </w:r>
    </w:p>
    <w:p w:rsidR="00A870D6" w:rsidRPr="008A4449" w:rsidRDefault="00A870D6" w:rsidP="00BD3EA6">
      <w:pPr>
        <w:jc w:val="both"/>
        <w:rPr>
          <w:rStyle w:val="e24kjd"/>
          <w:bCs/>
          <w:color w:val="000000" w:themeColor="text1"/>
          <w:sz w:val="28"/>
          <w:szCs w:val="28"/>
        </w:rPr>
      </w:pPr>
      <w:r w:rsidRPr="008A4449">
        <w:rPr>
          <w:rStyle w:val="e24kjd"/>
          <w:bCs/>
          <w:color w:val="000000" w:themeColor="text1"/>
          <w:sz w:val="28"/>
          <w:szCs w:val="28"/>
        </w:rPr>
        <w:t>Chỉ áp dụng với SV có kiến thức ứng với tình huống, năng lực chuyên môn của SV đều nhau, biết cách làm việc nhóm, không dựa dẫm SV khá giỏi.</w:t>
      </w:r>
    </w:p>
    <w:p w:rsidR="00FA2CA0" w:rsidRPr="008A4449" w:rsidRDefault="00FA2CA0" w:rsidP="00BD3EA6">
      <w:pPr>
        <w:jc w:val="both"/>
        <w:rPr>
          <w:rFonts w:eastAsia="Times New Roman" w:cs="Times New Roman"/>
          <w:b/>
          <w:color w:val="000000" w:themeColor="text1"/>
          <w:sz w:val="28"/>
          <w:szCs w:val="28"/>
        </w:rPr>
      </w:pPr>
      <w:r w:rsidRPr="008A4449">
        <w:rPr>
          <w:rStyle w:val="e24kjd"/>
          <w:b/>
          <w:bCs/>
          <w:color w:val="000000" w:themeColor="text1"/>
          <w:sz w:val="28"/>
          <w:szCs w:val="28"/>
        </w:rPr>
        <w:t>Khái niệm</w:t>
      </w:r>
      <w:r w:rsidRPr="008A4449">
        <w:rPr>
          <w:rFonts w:eastAsia="Times New Roman" w:cs="Times New Roman"/>
          <w:b/>
          <w:color w:val="000000" w:themeColor="text1"/>
          <w:sz w:val="28"/>
          <w:szCs w:val="28"/>
        </w:rPr>
        <w:t xml:space="preserve"> </w:t>
      </w:r>
      <w:r w:rsidR="00CF7510" w:rsidRPr="008A4449">
        <w:rPr>
          <w:rFonts w:eastAsia="Times New Roman" w:cs="Times New Roman"/>
          <w:b/>
          <w:color w:val="000000" w:themeColor="text1"/>
          <w:sz w:val="28"/>
          <w:szCs w:val="28"/>
        </w:rPr>
        <w:t>dạy học trực quan</w:t>
      </w:r>
    </w:p>
    <w:p w:rsidR="00FA2CA0" w:rsidRPr="008A4449" w:rsidRDefault="00FA2CA0"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Dạy học trực quan (hay còn gọi là trình bày trực quan) là PPDH sử dụng những phương tiện trực quan, phương tiện kĩ thuật dạy học trước, trong và sau khi nắm tài liệu mới, khi ôn tập, khi củng cố, hệ thống hóa và kiểm tra tri thức, kĩ năng, kĩ xảo </w:t>
      </w:r>
    </w:p>
    <w:p w:rsidR="00FA2CA0" w:rsidRPr="008A4449" w:rsidRDefault="00FA2CA0"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 xml:space="preserve">PPDH trực quan được thể hiện dưới hình thức là minh họa và trình bày: </w:t>
      </w:r>
    </w:p>
    <w:p w:rsidR="00FA2CA0" w:rsidRPr="008A4449" w:rsidRDefault="00FA2CA0"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Minh họa thường trưng bày những đồ dùng trực quan có tính chất minh họa như bản mẫu, bản đồ, bức tranh, tranh chân dung, hình vẽ trên bảng</w:t>
      </w:r>
      <w:proofErr w:type="gramStart"/>
      <w:r w:rsidRPr="008A4449">
        <w:rPr>
          <w:rFonts w:eastAsia="Times New Roman" w:cs="Times New Roman"/>
          <w:color w:val="000000" w:themeColor="text1"/>
          <w:sz w:val="28"/>
          <w:szCs w:val="28"/>
        </w:rPr>
        <w:t>,...</w:t>
      </w:r>
      <w:proofErr w:type="gramEnd"/>
      <w:r w:rsidRPr="008A4449">
        <w:rPr>
          <w:rFonts w:eastAsia="Times New Roman" w:cs="Times New Roman"/>
          <w:color w:val="000000" w:themeColor="text1"/>
          <w:sz w:val="28"/>
          <w:szCs w:val="28"/>
        </w:rPr>
        <w:t xml:space="preserve"> </w:t>
      </w:r>
    </w:p>
    <w:p w:rsidR="00FA2CA0" w:rsidRPr="008A4449" w:rsidRDefault="00FA2CA0"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Trình bày thường gắn liền với việc trình bày thí nghiệm, những thiết bị kĩ thuật, chiếu phim đèn chiếu, phim điện ảnh, băng video. Trình bày thí nghiệm là trình bày mô hình đại diện cho hiện thực khách quan được lựa chọn cẩn thận về mặt sư phạm. </w:t>
      </w:r>
      <w:r w:rsidR="006C793E" w:rsidRPr="008A4449">
        <w:rPr>
          <w:rFonts w:eastAsia="Times New Roman" w:cs="Times New Roman"/>
          <w:color w:val="000000" w:themeColor="text1"/>
          <w:sz w:val="28"/>
          <w:szCs w:val="28"/>
        </w:rPr>
        <w:t>L</w:t>
      </w:r>
      <w:r w:rsidRPr="008A4449">
        <w:rPr>
          <w:rFonts w:eastAsia="Times New Roman" w:cs="Times New Roman"/>
          <w:color w:val="000000" w:themeColor="text1"/>
          <w:sz w:val="28"/>
          <w:szCs w:val="28"/>
        </w:rPr>
        <w:t xml:space="preserve">à cơ sở, là điểm xuất phát cho quá trình nhận thức - học tập của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là cầu nối giữa lí thuyết và thực tiễn. Thông qua sự trình bày của </w:t>
      </w:r>
      <w:r w:rsidR="006C793E" w:rsidRPr="008A4449">
        <w:rPr>
          <w:rFonts w:eastAsia="Times New Roman" w:cs="Times New Roman"/>
          <w:color w:val="000000" w:themeColor="text1"/>
          <w:sz w:val="28"/>
          <w:szCs w:val="28"/>
        </w:rPr>
        <w:t>GV</w:t>
      </w:r>
      <w:r w:rsidRPr="008A4449">
        <w:rPr>
          <w:rFonts w:eastAsia="Times New Roman" w:cs="Times New Roman"/>
          <w:color w:val="000000" w:themeColor="text1"/>
          <w:sz w:val="28"/>
          <w:szCs w:val="28"/>
        </w:rPr>
        <w:t xml:space="preserve"> mà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không chỉ lĩnh hội dễ dàng tri thức mà còn giúp họ học tập được những thao tác mẫu của GV từ đó hình thành kĩ năng, kĩ xảo</w:t>
      </w:r>
      <w:proofErr w:type="gramStart"/>
      <w:r w:rsidRPr="008A4449">
        <w:rPr>
          <w:rFonts w:eastAsia="Times New Roman" w:cs="Times New Roman"/>
          <w:color w:val="000000" w:themeColor="text1"/>
          <w:sz w:val="28"/>
          <w:szCs w:val="28"/>
        </w:rPr>
        <w:t>,...</w:t>
      </w:r>
      <w:proofErr w:type="gramEnd"/>
      <w:r w:rsidRPr="008A4449">
        <w:rPr>
          <w:rFonts w:eastAsia="Times New Roman" w:cs="Times New Roman"/>
          <w:color w:val="000000" w:themeColor="text1"/>
          <w:sz w:val="28"/>
          <w:szCs w:val="28"/>
        </w:rPr>
        <w:t xml:space="preserve"> </w:t>
      </w:r>
    </w:p>
    <w:p w:rsidR="003C7702" w:rsidRPr="008A4449" w:rsidRDefault="003C7702" w:rsidP="00BD3EA6">
      <w:pPr>
        <w:pStyle w:val="Heading2"/>
        <w:spacing w:before="0" w:after="0"/>
        <w:jc w:val="both"/>
        <w:rPr>
          <w:rFonts w:ascii="Times New Roman" w:hAnsi="Times New Roman" w:cs="Times New Roman"/>
          <w:color w:val="000000" w:themeColor="text1"/>
        </w:rPr>
      </w:pPr>
      <w:r w:rsidRPr="008A4449">
        <w:rPr>
          <w:rStyle w:val="mw-headline"/>
          <w:rFonts w:ascii="Times New Roman" w:hAnsi="Times New Roman" w:cs="Times New Roman"/>
          <w:color w:val="000000" w:themeColor="text1"/>
        </w:rPr>
        <w:t>Ưu điểm</w:t>
      </w:r>
    </w:p>
    <w:p w:rsidR="003C7702" w:rsidRPr="008A4449" w:rsidRDefault="003C7702" w:rsidP="00BD3EA6">
      <w:pPr>
        <w:jc w:val="both"/>
        <w:rPr>
          <w:color w:val="000000" w:themeColor="text1"/>
          <w:sz w:val="28"/>
          <w:szCs w:val="28"/>
        </w:rPr>
      </w:pPr>
      <w:r w:rsidRPr="008A4449">
        <w:rPr>
          <w:color w:val="000000" w:themeColor="text1"/>
          <w:sz w:val="28"/>
          <w:szCs w:val="28"/>
        </w:rPr>
        <w:t xml:space="preserve">Trực quan là một trong những nguyên tắc cơ bản của lí luận dạy học nhằm tạo cho </w:t>
      </w:r>
      <w:r w:rsidR="006C793E" w:rsidRPr="008A4449">
        <w:rPr>
          <w:color w:val="000000" w:themeColor="text1"/>
          <w:sz w:val="28"/>
          <w:szCs w:val="28"/>
        </w:rPr>
        <w:t>SV</w:t>
      </w:r>
      <w:r w:rsidRPr="008A4449">
        <w:rPr>
          <w:color w:val="000000" w:themeColor="text1"/>
          <w:sz w:val="28"/>
          <w:szCs w:val="28"/>
        </w:rPr>
        <w:t xml:space="preserve"> những biểu tượng và hình thành các khái niệm trên cơ sở trực tiếp quan sát hiện vật đang học hay đồ dùng trực quan minh họa sự vật. Đồ dùng trực quan là chỗ dựa để hiểu sâu sắc bản chất kiến thức, là phương tiện có hiệu lực để hình thành các khái niệm, giúp </w:t>
      </w:r>
      <w:r w:rsidR="006C793E" w:rsidRPr="008A4449">
        <w:rPr>
          <w:color w:val="000000" w:themeColor="text1"/>
          <w:sz w:val="28"/>
          <w:szCs w:val="28"/>
        </w:rPr>
        <w:t>SV</w:t>
      </w:r>
      <w:r w:rsidRPr="008A4449">
        <w:rPr>
          <w:color w:val="000000" w:themeColor="text1"/>
          <w:sz w:val="28"/>
          <w:szCs w:val="28"/>
        </w:rPr>
        <w:t xml:space="preserve"> nắm vững các quy luật. </w:t>
      </w:r>
    </w:p>
    <w:p w:rsidR="003C7702" w:rsidRPr="008A4449" w:rsidRDefault="003C7702" w:rsidP="00BD3EA6">
      <w:pPr>
        <w:jc w:val="both"/>
        <w:rPr>
          <w:color w:val="000000" w:themeColor="text1"/>
          <w:sz w:val="28"/>
          <w:szCs w:val="28"/>
        </w:rPr>
      </w:pPr>
      <w:r w:rsidRPr="008A4449">
        <w:rPr>
          <w:color w:val="000000" w:themeColor="text1"/>
          <w:sz w:val="28"/>
          <w:szCs w:val="28"/>
        </w:rPr>
        <w:t xml:space="preserve">Đồ dùng trực quan có vai trò rất lớn trong việc giúp </w:t>
      </w:r>
      <w:r w:rsidR="006C793E" w:rsidRPr="008A4449">
        <w:rPr>
          <w:color w:val="000000" w:themeColor="text1"/>
          <w:sz w:val="28"/>
          <w:szCs w:val="28"/>
        </w:rPr>
        <w:t>SV</w:t>
      </w:r>
      <w:r w:rsidRPr="008A4449">
        <w:rPr>
          <w:color w:val="000000" w:themeColor="text1"/>
          <w:sz w:val="28"/>
          <w:szCs w:val="28"/>
        </w:rPr>
        <w:t xml:space="preserve"> nhớ kĩ, hiểu sâu những hình ảnh, những kiến thức lịch sử. Hình ảnh được giữ lại đặc biệt vững chắc trong trí nhớ là hình ảnh chúng ta thu nhận được bằng trực quan. Vì vậy, cùng với việc góp phần tạo biểu tượng và hình thành khái niệm lịch sử, đồ dùng trực quan còn phát triển khả năng quan sát, trí tưởng tượng, tư duy và ngôn ngữ của </w:t>
      </w:r>
      <w:r w:rsidR="006C793E" w:rsidRPr="008A4449">
        <w:rPr>
          <w:color w:val="000000" w:themeColor="text1"/>
          <w:sz w:val="28"/>
          <w:szCs w:val="28"/>
        </w:rPr>
        <w:t>SV</w:t>
      </w:r>
      <w:r w:rsidRPr="008A4449">
        <w:rPr>
          <w:color w:val="000000" w:themeColor="text1"/>
          <w:sz w:val="28"/>
          <w:szCs w:val="28"/>
        </w:rPr>
        <w:t xml:space="preserve"> </w:t>
      </w:r>
    </w:p>
    <w:p w:rsidR="00FA2CA0" w:rsidRPr="008A4449" w:rsidRDefault="003C7702" w:rsidP="00BD3EA6">
      <w:pPr>
        <w:jc w:val="both"/>
        <w:rPr>
          <w:rStyle w:val="e24kjd"/>
          <w:b/>
          <w:i/>
          <w:color w:val="000000" w:themeColor="text1"/>
          <w:sz w:val="28"/>
          <w:szCs w:val="28"/>
        </w:rPr>
      </w:pPr>
      <w:r w:rsidRPr="008A4449">
        <w:rPr>
          <w:rStyle w:val="e24kjd"/>
          <w:b/>
          <w:i/>
          <w:color w:val="000000" w:themeColor="text1"/>
          <w:sz w:val="28"/>
          <w:szCs w:val="28"/>
        </w:rPr>
        <w:t>Nhược điêm</w:t>
      </w:r>
    </w:p>
    <w:p w:rsidR="003C7702" w:rsidRPr="008A4449" w:rsidRDefault="003C7702"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Phương pháp này đòi hỏi nhiều thời gian, </w:t>
      </w:r>
      <w:r w:rsidR="006C793E" w:rsidRPr="008A4449">
        <w:rPr>
          <w:rFonts w:eastAsia="Times New Roman" w:cs="Times New Roman"/>
          <w:color w:val="000000" w:themeColor="text1"/>
          <w:sz w:val="28"/>
          <w:szCs w:val="28"/>
        </w:rPr>
        <w:t>GV</w:t>
      </w:r>
      <w:r w:rsidRPr="008A4449">
        <w:rPr>
          <w:rFonts w:eastAsia="Times New Roman" w:cs="Times New Roman"/>
          <w:color w:val="000000" w:themeColor="text1"/>
          <w:sz w:val="28"/>
          <w:szCs w:val="28"/>
        </w:rPr>
        <w:t xml:space="preserve"> cần tính toán kĩ để phù hợp với thời lượng đã quy định. </w:t>
      </w:r>
    </w:p>
    <w:p w:rsidR="003C7702" w:rsidRPr="008A4449" w:rsidRDefault="003C7702"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Nếu sử dụng đồ dùng trực quan không khéo sẽ làm phân tán chú ý của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dẫn đến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không lĩnh hội được những nội dung chính của bài học </w:t>
      </w:r>
    </w:p>
    <w:p w:rsidR="003C7702" w:rsidRPr="008A4449" w:rsidRDefault="003C7702"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Khi sử dụng đồ dùng trực quan, đặc biệt là khi quan sát tranh ảnh, các phim điện ảnh, phim video, nếu </w:t>
      </w:r>
      <w:r w:rsidR="006C793E" w:rsidRPr="008A4449">
        <w:rPr>
          <w:rFonts w:eastAsia="Times New Roman" w:cs="Times New Roman"/>
          <w:color w:val="000000" w:themeColor="text1"/>
          <w:sz w:val="28"/>
          <w:szCs w:val="28"/>
        </w:rPr>
        <w:t>GV</w:t>
      </w:r>
      <w:r w:rsidRPr="008A4449">
        <w:rPr>
          <w:rFonts w:eastAsia="Times New Roman" w:cs="Times New Roman"/>
          <w:color w:val="000000" w:themeColor="text1"/>
          <w:sz w:val="28"/>
          <w:szCs w:val="28"/>
        </w:rPr>
        <w:t xml:space="preserve"> không định hướng cho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quan sát sẽ dễ dẫn đến tình trạng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sa đà vào những chi tiết nhỏ lẻ, không quan trọng </w:t>
      </w:r>
    </w:p>
    <w:p w:rsidR="008A4449" w:rsidRPr="008A4449" w:rsidRDefault="008A4449" w:rsidP="00BD3EA6">
      <w:pPr>
        <w:jc w:val="both"/>
        <w:rPr>
          <w:rFonts w:eastAsia="Times New Roman" w:cs="Times New Roman"/>
          <w:color w:val="000000" w:themeColor="text1"/>
          <w:sz w:val="28"/>
          <w:szCs w:val="28"/>
        </w:rPr>
      </w:pPr>
    </w:p>
    <w:p w:rsidR="00F93E56" w:rsidRPr="008A4449" w:rsidRDefault="00F93E56" w:rsidP="00BD3EA6">
      <w:pPr>
        <w:jc w:val="both"/>
        <w:rPr>
          <w:rFonts w:cs="Times New Roman"/>
          <w:b/>
          <w:color w:val="000000" w:themeColor="text1"/>
          <w:sz w:val="28"/>
          <w:szCs w:val="28"/>
        </w:rPr>
      </w:pPr>
      <w:r w:rsidRPr="008A4449">
        <w:rPr>
          <w:rFonts w:cs="Times New Roman"/>
          <w:b/>
          <w:color w:val="000000" w:themeColor="text1"/>
          <w:sz w:val="28"/>
          <w:szCs w:val="28"/>
          <w:highlight w:val="yellow"/>
        </w:rPr>
        <w:t>Chọn một trong ba phương pháp thực hiện một bài dạy cụ thể</w:t>
      </w:r>
    </w:p>
    <w:p w:rsidR="00A022AC" w:rsidRPr="008A4449" w:rsidRDefault="00A022AC" w:rsidP="00BD3EA6">
      <w:pPr>
        <w:jc w:val="both"/>
        <w:rPr>
          <w:rFonts w:cs="Times New Roman"/>
          <w:b/>
          <w:color w:val="000000" w:themeColor="text1"/>
          <w:sz w:val="28"/>
          <w:szCs w:val="28"/>
        </w:rPr>
      </w:pP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Môn học LÍ LUẬN DẠY HỌC ĐẠI HỌC</w:t>
      </w: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5:</w:t>
      </w:r>
      <w:r w:rsidRPr="008A4449">
        <w:rPr>
          <w:rFonts w:cs="Times New Roman"/>
          <w:color w:val="000000" w:themeColor="text1"/>
          <w:sz w:val="28"/>
          <w:szCs w:val="28"/>
        </w:rPr>
        <w:t xml:space="preserve"> Anh/chị hãy phân tích những chuẩn kiến thức, kĩ năng của thế kỉ XXI, mục tiêu giáo dục theo quan điểm của UNESCO, khả năng lĩnh hội kiến thức và phát triển năng lực của sinh viên qua tháp học (learning pyramid). </w:t>
      </w:r>
    </w:p>
    <w:p w:rsidR="00FD4AF9"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 xml:space="preserve">Chuẩn kiến thức, kĩ năng của thế kỉ XXI, </w:t>
      </w:r>
    </w:p>
    <w:p w:rsidR="00E26F24" w:rsidRPr="008A4449" w:rsidRDefault="00E26F24" w:rsidP="00BD3EA6">
      <w:pPr>
        <w:jc w:val="both"/>
        <w:rPr>
          <w:rFonts w:cs="Times New Roman"/>
          <w:color w:val="000000" w:themeColor="text1"/>
          <w:sz w:val="28"/>
          <w:szCs w:val="28"/>
        </w:rPr>
      </w:pPr>
      <w:r w:rsidRPr="008A4449">
        <w:rPr>
          <w:rFonts w:cs="Times New Roman"/>
          <w:color w:val="000000" w:themeColor="text1"/>
          <w:sz w:val="28"/>
          <w:szCs w:val="28"/>
        </w:rPr>
        <w:t>* Đảm bảo các năng lực then chốt</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1.Thu thập, phân tích và tổ chức thông tin</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2.Truyền bá những tư tưởng và thông tin</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3.Kế hoạch hoá và tổ chức các hoạt động</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lastRenderedPageBreak/>
        <w:t>4.Làm việc với người khác và đồng đội</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5.Sử dụng những ý tưởng và kĩ thuật toán học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6.Giải quyết vấn đề</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7.Sử dụng công nghệ</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 xml:space="preserve">8.Cảm thụ văn hoá nghệ thuật </w:t>
      </w:r>
      <w:r w:rsidRPr="008A4449">
        <w:rPr>
          <w:rFonts w:cs="Times New Roman"/>
          <w:bCs/>
          <w:i/>
          <w:iCs/>
          <w:color w:val="000000" w:themeColor="text1"/>
          <w:sz w:val="28"/>
          <w:szCs w:val="28"/>
        </w:rPr>
        <w:t>(mới bổ sung cuối thập kỉ 90)</w:t>
      </w:r>
    </w:p>
    <w:p w:rsidR="00E26F24" w:rsidRPr="008A4449" w:rsidRDefault="00E26F24" w:rsidP="00BD3EA6">
      <w:pPr>
        <w:jc w:val="both"/>
        <w:rPr>
          <w:rFonts w:cs="Times New Roman"/>
          <w:color w:val="000000" w:themeColor="text1"/>
          <w:sz w:val="28"/>
          <w:szCs w:val="28"/>
        </w:rPr>
      </w:pPr>
      <w:r w:rsidRPr="008A4449">
        <w:rPr>
          <w:rFonts w:cs="Times New Roman"/>
          <w:color w:val="000000" w:themeColor="text1"/>
          <w:sz w:val="28"/>
          <w:szCs w:val="28"/>
        </w:rPr>
        <w:t>* Đảm bảo trình độ kỹ năng kỹ xảo</w:t>
      </w:r>
    </w:p>
    <w:p w:rsidR="00E26F24" w:rsidRPr="008A4449" w:rsidRDefault="00E26F24" w:rsidP="00BD3EA6">
      <w:pPr>
        <w:autoSpaceDE w:val="0"/>
        <w:autoSpaceDN w:val="0"/>
        <w:adjustRightInd w:val="0"/>
        <w:jc w:val="both"/>
        <w:rPr>
          <w:rFonts w:cs="Times New Roman"/>
          <w:color w:val="000000" w:themeColor="text1"/>
          <w:sz w:val="28"/>
          <w:szCs w:val="28"/>
        </w:rPr>
      </w:pPr>
      <w:proofErr w:type="gramStart"/>
      <w:r w:rsidRPr="008A4449">
        <w:rPr>
          <w:rFonts w:cs="Times New Roman"/>
          <w:bCs/>
          <w:color w:val="000000" w:themeColor="text1"/>
          <w:sz w:val="28"/>
          <w:szCs w:val="28"/>
        </w:rPr>
        <w:t>1.Bắt</w:t>
      </w:r>
      <w:proofErr w:type="gramEnd"/>
      <w:r w:rsidRPr="008A4449">
        <w:rPr>
          <w:rFonts w:cs="Times New Roman"/>
          <w:bCs/>
          <w:color w:val="000000" w:themeColor="text1"/>
          <w:sz w:val="28"/>
          <w:szCs w:val="28"/>
        </w:rPr>
        <w:t xml:space="preserve"> chước:quan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sát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cố</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gắng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lặp</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kĩ</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nào</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đó.</w:t>
      </w:r>
    </w:p>
    <w:p w:rsidR="00E26F24" w:rsidRPr="008A4449" w:rsidRDefault="00E26F24" w:rsidP="00BD3EA6">
      <w:pPr>
        <w:autoSpaceDE w:val="0"/>
        <w:autoSpaceDN w:val="0"/>
        <w:adjustRightInd w:val="0"/>
        <w:jc w:val="both"/>
        <w:rPr>
          <w:rFonts w:cs="Times New Roman"/>
          <w:color w:val="000000" w:themeColor="text1"/>
          <w:sz w:val="28"/>
          <w:szCs w:val="28"/>
        </w:rPr>
      </w:pPr>
      <w:proofErr w:type="gramStart"/>
      <w:r w:rsidRPr="008A4449">
        <w:rPr>
          <w:rFonts w:cs="Times New Roman"/>
          <w:bCs/>
          <w:color w:val="000000" w:themeColor="text1"/>
          <w:sz w:val="28"/>
          <w:szCs w:val="28"/>
        </w:rPr>
        <w:t>2.Thao</w:t>
      </w:r>
      <w:proofErr w:type="gramEnd"/>
      <w:r w:rsidRPr="008A4449">
        <w:rPr>
          <w:rFonts w:cs="Times New Roman"/>
          <w:bCs/>
          <w:color w:val="000000" w:themeColor="text1"/>
          <w:sz w:val="28"/>
          <w:szCs w:val="28"/>
        </w:rPr>
        <w:t xml:space="preserve"> tác:hoàn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thành</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kĩ</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nào</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đó</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chỉ</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dẫn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không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bắt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chước</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máy</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móc.</w:t>
      </w:r>
    </w:p>
    <w:p w:rsidR="00E26F24" w:rsidRPr="008A4449" w:rsidRDefault="00E26F24" w:rsidP="00BD3EA6">
      <w:pPr>
        <w:autoSpaceDE w:val="0"/>
        <w:autoSpaceDN w:val="0"/>
        <w:adjustRightInd w:val="0"/>
        <w:jc w:val="both"/>
        <w:rPr>
          <w:rFonts w:cs="Times New Roman"/>
          <w:color w:val="000000" w:themeColor="text1"/>
          <w:sz w:val="28"/>
          <w:szCs w:val="28"/>
        </w:rPr>
      </w:pPr>
      <w:proofErr w:type="gramStart"/>
      <w:r w:rsidRPr="008A4449">
        <w:rPr>
          <w:rFonts w:cs="Times New Roman"/>
          <w:bCs/>
          <w:color w:val="000000" w:themeColor="text1"/>
          <w:sz w:val="28"/>
          <w:szCs w:val="28"/>
        </w:rPr>
        <w:t>3.Chuẩn</w:t>
      </w:r>
      <w:proofErr w:type="gramEnd"/>
      <w:r w:rsidRPr="008A4449">
        <w:rPr>
          <w:rFonts w:cs="Times New Roman"/>
          <w:bCs/>
          <w:color w:val="000000" w:themeColor="text1"/>
          <w:sz w:val="28"/>
          <w:szCs w:val="28"/>
        </w:rPr>
        <w:t xml:space="preserve"> hoá:lặp lại kĩ năng nào đó một cách chính xác,</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nhịp</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nhàng,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đúng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đắn,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w:t>
      </w:r>
      <w:r w:rsidR="0070640E" w:rsidRPr="008A4449">
        <w:rPr>
          <w:rFonts w:cs="Times New Roman"/>
          <w:bCs/>
          <w:color w:val="000000" w:themeColor="text1"/>
          <w:sz w:val="28"/>
          <w:szCs w:val="28"/>
        </w:rPr>
        <w:t>ộ</w:t>
      </w:r>
      <w:r w:rsidRPr="008A4449">
        <w:rPr>
          <w:rFonts w:cs="Times New Roman"/>
          <w:bCs/>
          <w:color w:val="000000" w:themeColor="text1"/>
          <w:sz w:val="28"/>
          <w:szCs w:val="28"/>
        </w:rPr>
        <w:t>c lập, không phải hướng dẫn.</w:t>
      </w:r>
    </w:p>
    <w:p w:rsidR="00E26F24" w:rsidRPr="008A4449" w:rsidRDefault="00E26F24" w:rsidP="00BD3EA6">
      <w:pPr>
        <w:autoSpaceDE w:val="0"/>
        <w:autoSpaceDN w:val="0"/>
        <w:adjustRightInd w:val="0"/>
        <w:jc w:val="both"/>
        <w:rPr>
          <w:rFonts w:cs="Times New Roman"/>
          <w:color w:val="000000" w:themeColor="text1"/>
          <w:sz w:val="28"/>
          <w:szCs w:val="28"/>
        </w:rPr>
      </w:pPr>
      <w:proofErr w:type="gramStart"/>
      <w:r w:rsidRPr="008A4449">
        <w:rPr>
          <w:rFonts w:cs="Times New Roman"/>
          <w:bCs/>
          <w:color w:val="000000" w:themeColor="text1"/>
          <w:sz w:val="28"/>
          <w:szCs w:val="28"/>
        </w:rPr>
        <w:t>4.Phối</w:t>
      </w:r>
      <w:proofErr w:type="gramEnd"/>
      <w:r w:rsidRPr="008A4449">
        <w:rPr>
          <w:rFonts w:cs="Times New Roman"/>
          <w:bCs/>
          <w:color w:val="000000" w:themeColor="text1"/>
          <w:sz w:val="28"/>
          <w:szCs w:val="28"/>
        </w:rPr>
        <w:t xml:space="preserve"> hợp:kết hợp được nhiều kĩ năng theo thứ tự xác định một cách nhịp nhàng và ổn định.</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5.Tự động hoá: hoàn thành một hay nhiều kĩ năng dễ</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dàng,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trở</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thành tự nhiên, không đòi hỏi</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sự</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gắng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sức về thể lực và trí tuệ.</w:t>
      </w:r>
    </w:p>
    <w:p w:rsidR="00E26F24" w:rsidRPr="008A4449" w:rsidRDefault="00E26F24" w:rsidP="00BD3EA6">
      <w:pPr>
        <w:jc w:val="both"/>
        <w:rPr>
          <w:rFonts w:cs="Times New Roman"/>
          <w:color w:val="000000" w:themeColor="text1"/>
          <w:sz w:val="28"/>
          <w:szCs w:val="28"/>
        </w:rPr>
      </w:pPr>
      <w:r w:rsidRPr="008A4449">
        <w:rPr>
          <w:rFonts w:cs="Times New Roman"/>
          <w:color w:val="000000" w:themeColor="text1"/>
          <w:sz w:val="28"/>
          <w:szCs w:val="28"/>
        </w:rPr>
        <w:t>* Đảm bảo trình độ nhận thức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1.Biết: ghi nhớ các sự kiện, thuật ngữ và các nguyên lí dưới hình thức mà SV đã được học.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2.Hiểu: các tư liệu đã được học, SV phải có khả năng diễn giải, mô tả tóm tắt thông tin thu nhận được.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3.Vận dụng: được các thông tin, KT vào tình huống khác với tình huống đã học.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4.Phân tích: biết tách từ tổng thể thành bộ phận và biết rõ sự liên hệ giữa các thành phần đó đối với nhau theo cấu trúc của chúng.</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5.Tổng hợp: biết kết hợp các bộ phận thành một tổng thể mới từ tổng thể ban đầu</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6.Đánh giá: biết so sánh, phê phán, chọn lọc, quyết định và đánh giá trên cơ sở các tiêu chí xác định.</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7.Chuyển giao: có khả năng diễn giải và truyền thụ kiến thức đã tiếp thu được cho đối tượng khác.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8.Sáng tạo: sáng tạo ra những giá trị mới trên cơ sở các kiến thức đã tiếp thu được.</w:t>
      </w:r>
    </w:p>
    <w:p w:rsidR="00E26F24" w:rsidRPr="008A4449" w:rsidRDefault="00E26F24" w:rsidP="00BD3EA6">
      <w:pPr>
        <w:jc w:val="both"/>
        <w:rPr>
          <w:rFonts w:cs="Times New Roman"/>
          <w:color w:val="000000" w:themeColor="text1"/>
          <w:sz w:val="28"/>
          <w:szCs w:val="28"/>
        </w:rPr>
      </w:pPr>
    </w:p>
    <w:p w:rsidR="00E26F24" w:rsidRPr="008A4449" w:rsidRDefault="0070640E"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00E26F24" w:rsidRPr="008A4449">
        <w:rPr>
          <w:rFonts w:cs="Times New Roman"/>
          <w:color w:val="000000" w:themeColor="text1"/>
          <w:sz w:val="28"/>
          <w:szCs w:val="28"/>
        </w:rPr>
        <w:t>Đảm bảo trình độ tư duy</w:t>
      </w:r>
    </w:p>
    <w:p w:rsidR="00E26F24" w:rsidRPr="008A4449" w:rsidRDefault="00E26F24" w:rsidP="00BD3EA6">
      <w:pPr>
        <w:autoSpaceDE w:val="0"/>
        <w:autoSpaceDN w:val="0"/>
        <w:adjustRightInd w:val="0"/>
        <w:jc w:val="both"/>
        <w:rPr>
          <w:rFonts w:cs="Times New Roman"/>
          <w:color w:val="000000" w:themeColor="text1"/>
          <w:sz w:val="28"/>
          <w:szCs w:val="28"/>
        </w:rPr>
      </w:pPr>
      <w:proofErr w:type="gramStart"/>
      <w:r w:rsidRPr="008A4449">
        <w:rPr>
          <w:rFonts w:cs="Times New Roman"/>
          <w:bCs/>
          <w:color w:val="000000" w:themeColor="text1"/>
          <w:sz w:val="28"/>
          <w:szCs w:val="28"/>
        </w:rPr>
        <w:t>1.Tư</w:t>
      </w:r>
      <w:proofErr w:type="gramEnd"/>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trừu</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tượng:suy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khái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quát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hoá,</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quát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hoá</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vượt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khỏi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khuôn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khổ</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sẵn.</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2.Tư</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toàn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diện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nhìn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quát.</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3.Tư</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phản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biện: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xét,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bình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đánh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giá.</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4.Tư</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sáng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vấn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mở</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rộng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ngoài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khuôn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khổ</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sẵn,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mới.</w:t>
      </w:r>
    </w:p>
    <w:p w:rsidR="00E26F24" w:rsidRPr="008A4449" w:rsidRDefault="0070640E"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00E26F24" w:rsidRPr="008A4449">
        <w:rPr>
          <w:rFonts w:cs="Times New Roman"/>
          <w:color w:val="000000" w:themeColor="text1"/>
          <w:sz w:val="28"/>
          <w:szCs w:val="28"/>
        </w:rPr>
        <w:t>Đảm bảo năng lực xã hội</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1.Năng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hợp</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sẵn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sàng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cùng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đồng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nghiệp</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chia</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sẻ</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nhiệm</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vụ</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giao.</w:t>
      </w:r>
    </w:p>
    <w:p w:rsidR="00E26F24" w:rsidRPr="008A4449" w:rsidRDefault="00E26F24" w:rsidP="00BD3EA6">
      <w:pPr>
        <w:autoSpaceDE w:val="0"/>
        <w:autoSpaceDN w:val="0"/>
        <w:adjustRightInd w:val="0"/>
        <w:jc w:val="both"/>
        <w:rPr>
          <w:rFonts w:cs="Times New Roman"/>
          <w:color w:val="000000" w:themeColor="text1"/>
          <w:sz w:val="28"/>
          <w:szCs w:val="28"/>
        </w:rPr>
      </w:pPr>
      <w:proofErr w:type="gramStart"/>
      <w:r w:rsidRPr="008A4449">
        <w:rPr>
          <w:rFonts w:cs="Times New Roman"/>
          <w:bCs/>
          <w:color w:val="000000" w:themeColor="text1"/>
          <w:sz w:val="28"/>
          <w:szCs w:val="28"/>
        </w:rPr>
        <w:lastRenderedPageBreak/>
        <w:t>2.Năng</w:t>
      </w:r>
      <w:proofErr w:type="gramEnd"/>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thuyết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phục: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thuyết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phục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đồng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nghiệp</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chấp</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tưởng,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kế</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hoạch,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dự</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kiến,…mang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tính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khả</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cùng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3.Năng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quản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lí:</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khả</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chức,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điều</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phối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hành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chức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ra.</w:t>
      </w:r>
    </w:p>
    <w:p w:rsidR="00FD4AF9" w:rsidRPr="008A4449" w:rsidRDefault="00FD4AF9" w:rsidP="00BD3EA6">
      <w:pPr>
        <w:jc w:val="both"/>
        <w:rPr>
          <w:rFonts w:cs="Times New Roman"/>
          <w:b/>
          <w:color w:val="000000" w:themeColor="text1"/>
          <w:sz w:val="28"/>
          <w:szCs w:val="28"/>
        </w:rPr>
      </w:pPr>
      <w:r w:rsidRPr="008A4449">
        <w:rPr>
          <w:rFonts w:cs="Times New Roman"/>
          <w:b/>
          <w:color w:val="000000" w:themeColor="text1"/>
          <w:sz w:val="28"/>
          <w:szCs w:val="28"/>
        </w:rPr>
        <w:t>M</w:t>
      </w:r>
      <w:r w:rsidR="00573962" w:rsidRPr="008A4449">
        <w:rPr>
          <w:rFonts w:cs="Times New Roman"/>
          <w:b/>
          <w:color w:val="000000" w:themeColor="text1"/>
          <w:sz w:val="28"/>
          <w:szCs w:val="28"/>
        </w:rPr>
        <w:t>ục tiêu giáo dục theo quan điểm củ</w:t>
      </w:r>
      <w:r w:rsidRPr="008A4449">
        <w:rPr>
          <w:rFonts w:cs="Times New Roman"/>
          <w:b/>
          <w:color w:val="000000" w:themeColor="text1"/>
          <w:sz w:val="28"/>
          <w:szCs w:val="28"/>
        </w:rPr>
        <w:t>a UNESCO</w:t>
      </w:r>
    </w:p>
    <w:p w:rsidR="00F412A8" w:rsidRPr="008A4449" w:rsidRDefault="00F412A8" w:rsidP="00BD3EA6">
      <w:pPr>
        <w:jc w:val="both"/>
        <w:rPr>
          <w:rFonts w:cs="Times New Roman"/>
          <w:color w:val="000000" w:themeColor="text1"/>
          <w:sz w:val="28"/>
          <w:szCs w:val="28"/>
        </w:rPr>
      </w:pPr>
      <w:r w:rsidRPr="008A4449">
        <w:rPr>
          <w:rFonts w:cs="Times New Roman"/>
          <w:color w:val="000000" w:themeColor="text1"/>
          <w:sz w:val="28"/>
          <w:szCs w:val="28"/>
        </w:rPr>
        <w:t>Học để biết, Học để làm, Học để tồn tại, Học để chung sống.</w:t>
      </w:r>
    </w:p>
    <w:p w:rsidR="00573962" w:rsidRPr="008A4449" w:rsidRDefault="00FD4AF9" w:rsidP="00BD3EA6">
      <w:pPr>
        <w:jc w:val="both"/>
        <w:rPr>
          <w:rFonts w:cs="Times New Roman"/>
          <w:color w:val="000000" w:themeColor="text1"/>
          <w:sz w:val="28"/>
          <w:szCs w:val="28"/>
        </w:rPr>
      </w:pPr>
      <w:r w:rsidRPr="008A4449">
        <w:rPr>
          <w:rFonts w:cs="Times New Roman"/>
          <w:b/>
          <w:color w:val="000000" w:themeColor="text1"/>
          <w:sz w:val="28"/>
          <w:szCs w:val="28"/>
        </w:rPr>
        <w:t>K</w:t>
      </w:r>
      <w:r w:rsidR="00573962" w:rsidRPr="008A4449">
        <w:rPr>
          <w:rFonts w:cs="Times New Roman"/>
          <w:b/>
          <w:color w:val="000000" w:themeColor="text1"/>
          <w:sz w:val="28"/>
          <w:szCs w:val="28"/>
        </w:rPr>
        <w:t>hả năng lĩnh hội kiến thức và phát triển năng lực của sinh viên qua tháp học</w:t>
      </w:r>
      <w:r w:rsidR="00573962" w:rsidRPr="008A4449">
        <w:rPr>
          <w:rFonts w:cs="Times New Roman"/>
          <w:color w:val="000000" w:themeColor="text1"/>
          <w:sz w:val="28"/>
          <w:szCs w:val="28"/>
        </w:rPr>
        <w:t xml:space="preserve"> (learning pyramid).</w:t>
      </w:r>
    </w:p>
    <w:p w:rsidR="00F93E56" w:rsidRPr="008A4449" w:rsidRDefault="00F93E56" w:rsidP="00BD3EA6">
      <w:pPr>
        <w:jc w:val="both"/>
        <w:rPr>
          <w:rFonts w:cs="Times New Roman"/>
          <w:color w:val="000000" w:themeColor="text1"/>
          <w:sz w:val="28"/>
          <w:szCs w:val="28"/>
        </w:rPr>
      </w:pPr>
      <w:r w:rsidRPr="008A4449">
        <w:rPr>
          <w:rFonts w:cs="Times New Roman"/>
          <w:b/>
          <w:noProof/>
          <w:color w:val="000000" w:themeColor="text1"/>
          <w:sz w:val="28"/>
          <w:szCs w:val="28"/>
        </w:rPr>
        <w:drawing>
          <wp:inline distT="0" distB="0" distL="0" distR="0" wp14:anchorId="50764753" wp14:editId="649B087A">
            <wp:extent cx="4666890" cy="3430584"/>
            <wp:effectExtent l="0" t="0" r="63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stretch>
                      <a:fillRect/>
                    </a:stretch>
                  </pic:blipFill>
                  <pic:spPr>
                    <a:xfrm>
                      <a:off x="0" y="0"/>
                      <a:ext cx="4673005" cy="3435079"/>
                    </a:xfrm>
                    <a:prstGeom prst="rect">
                      <a:avLst/>
                    </a:prstGeom>
                  </pic:spPr>
                </pic:pic>
              </a:graphicData>
            </a:graphic>
          </wp:inline>
        </w:drawing>
      </w:r>
    </w:p>
    <w:p w:rsidR="00573962" w:rsidRPr="008A4449" w:rsidRDefault="00573962" w:rsidP="00BD3EA6">
      <w:pPr>
        <w:jc w:val="both"/>
        <w:rPr>
          <w:rFonts w:cs="Times New Roman"/>
          <w:b/>
          <w:color w:val="000000" w:themeColor="text1"/>
          <w:sz w:val="28"/>
          <w:szCs w:val="28"/>
        </w:rPr>
      </w:pP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Câu 6:</w:t>
      </w:r>
    </w:p>
    <w:p w:rsidR="00573962" w:rsidRPr="008A4449" w:rsidRDefault="00573962" w:rsidP="00BD3EA6">
      <w:pPr>
        <w:pStyle w:val="ListParagraph"/>
        <w:numPr>
          <w:ilvl w:val="0"/>
          <w:numId w:val="7"/>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Anh/chị hãy phân tích, so sánh, chỉ ra mối tương quan giữa khái niệm quan điểm, phương pháp và kĩ thuật dạy học</w:t>
      </w:r>
    </w:p>
    <w:p w:rsidR="00573962" w:rsidRPr="008A4449" w:rsidRDefault="00573962" w:rsidP="00BD3EA6">
      <w:pPr>
        <w:pStyle w:val="ListParagraph"/>
        <w:ind w:left="435"/>
        <w:jc w:val="both"/>
        <w:rPr>
          <w:rFonts w:cs="Times New Roman"/>
          <w:b/>
          <w:color w:val="000000" w:themeColor="text1"/>
          <w:sz w:val="28"/>
          <w:szCs w:val="28"/>
        </w:rPr>
      </w:pPr>
    </w:p>
    <w:p w:rsidR="00573962" w:rsidRPr="008A4449" w:rsidRDefault="00573962" w:rsidP="00BD3EA6">
      <w:pPr>
        <w:pStyle w:val="ListParagraph"/>
        <w:ind w:left="435"/>
        <w:jc w:val="both"/>
        <w:rPr>
          <w:rFonts w:cs="Times New Roman"/>
          <w:b/>
          <w:color w:val="000000" w:themeColor="text1"/>
          <w:sz w:val="28"/>
          <w:szCs w:val="28"/>
        </w:rPr>
      </w:pPr>
      <w:r w:rsidRPr="008A4449">
        <w:rPr>
          <w:rFonts w:cs="Times New Roman"/>
          <w:b/>
          <w:color w:val="000000" w:themeColor="text1"/>
          <w:sz w:val="28"/>
          <w:szCs w:val="28"/>
        </w:rPr>
        <w:t>Mối tương quan giữa khái niệm quan điểm, phương pháp và kĩ thuật dạy học</w:t>
      </w:r>
    </w:p>
    <w:p w:rsidR="00573962" w:rsidRPr="008A4449" w:rsidRDefault="00573962" w:rsidP="00BD3EA6">
      <w:pPr>
        <w:pStyle w:val="ListParagraph"/>
        <w:ind w:left="435"/>
        <w:jc w:val="both"/>
        <w:rPr>
          <w:rFonts w:cs="Times New Roman"/>
          <w:b/>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xml:space="preserve"> 2. Hãy trình bày 3 kĩ thuật dạy học mà anh/chị tâm đắc nhất. Vận dụng 3 kĩ thuật dạy học này vào nội dung của học phần mà anh/chị đang hoặc sẽ dạy ở trường cao đẳng/đại học. </w:t>
      </w:r>
    </w:p>
    <w:p w:rsidR="00F92580" w:rsidRPr="008A4449" w:rsidRDefault="00F92580" w:rsidP="00BD3EA6">
      <w:pPr>
        <w:jc w:val="both"/>
        <w:rPr>
          <w:rStyle w:val="e24kjd"/>
          <w:color w:val="000000" w:themeColor="text1"/>
          <w:sz w:val="28"/>
          <w:szCs w:val="28"/>
        </w:rPr>
      </w:pPr>
      <w:r w:rsidRPr="008A4449">
        <w:rPr>
          <w:rStyle w:val="e24kjd"/>
          <w:color w:val="000000" w:themeColor="text1"/>
          <w:sz w:val="28"/>
          <w:szCs w:val="28"/>
        </w:rPr>
        <w:t xml:space="preserve">Kĩ </w:t>
      </w:r>
      <w:r w:rsidRPr="008A4449">
        <w:rPr>
          <w:rStyle w:val="e24kjd"/>
          <w:b/>
          <w:bCs/>
          <w:color w:val="000000" w:themeColor="text1"/>
          <w:sz w:val="28"/>
          <w:szCs w:val="28"/>
        </w:rPr>
        <w:t>thuật dạy học</w:t>
      </w:r>
      <w:r w:rsidRPr="008A4449">
        <w:rPr>
          <w:rStyle w:val="e24kjd"/>
          <w:color w:val="000000" w:themeColor="text1"/>
          <w:sz w:val="28"/>
          <w:szCs w:val="28"/>
        </w:rPr>
        <w:t xml:space="preserve"> là những biện pháp, cách thức hành động của của </w:t>
      </w:r>
      <w:r w:rsidR="003541B7" w:rsidRPr="008A4449">
        <w:rPr>
          <w:rStyle w:val="e24kjd"/>
          <w:color w:val="000000" w:themeColor="text1"/>
          <w:sz w:val="28"/>
          <w:szCs w:val="28"/>
        </w:rPr>
        <w:t>GV</w:t>
      </w:r>
      <w:r w:rsidRPr="008A4449">
        <w:rPr>
          <w:rStyle w:val="e24kjd"/>
          <w:color w:val="000000" w:themeColor="text1"/>
          <w:sz w:val="28"/>
          <w:szCs w:val="28"/>
        </w:rPr>
        <w:t xml:space="preserve"> và </w:t>
      </w:r>
      <w:r w:rsidR="003541B7" w:rsidRPr="008A4449">
        <w:rPr>
          <w:rStyle w:val="e24kjd"/>
          <w:b/>
          <w:bCs/>
          <w:color w:val="000000" w:themeColor="text1"/>
          <w:sz w:val="28"/>
          <w:szCs w:val="28"/>
        </w:rPr>
        <w:t>SV</w:t>
      </w:r>
      <w:r w:rsidRPr="008A4449">
        <w:rPr>
          <w:rStyle w:val="e24kjd"/>
          <w:color w:val="000000" w:themeColor="text1"/>
          <w:sz w:val="28"/>
          <w:szCs w:val="28"/>
        </w:rPr>
        <w:t xml:space="preserve"> trong các tình huống hành động nhỏ nhằm thực hiện và điều khiển quá trình </w:t>
      </w:r>
      <w:r w:rsidRPr="008A4449">
        <w:rPr>
          <w:rStyle w:val="e24kjd"/>
          <w:b/>
          <w:bCs/>
          <w:color w:val="000000" w:themeColor="text1"/>
          <w:sz w:val="28"/>
          <w:szCs w:val="28"/>
        </w:rPr>
        <w:t>dạy học</w:t>
      </w:r>
      <w:r w:rsidRPr="008A4449">
        <w:rPr>
          <w:rStyle w:val="e24kjd"/>
          <w:color w:val="000000" w:themeColor="text1"/>
          <w:sz w:val="28"/>
          <w:szCs w:val="28"/>
        </w:rPr>
        <w:t xml:space="preserve">. Các kĩ </w:t>
      </w:r>
      <w:r w:rsidRPr="008A4449">
        <w:rPr>
          <w:rStyle w:val="e24kjd"/>
          <w:b/>
          <w:bCs/>
          <w:color w:val="000000" w:themeColor="text1"/>
          <w:sz w:val="28"/>
          <w:szCs w:val="28"/>
        </w:rPr>
        <w:t>thuật dạy học</w:t>
      </w:r>
      <w:r w:rsidRPr="008A4449">
        <w:rPr>
          <w:rStyle w:val="e24kjd"/>
          <w:color w:val="000000" w:themeColor="text1"/>
          <w:sz w:val="28"/>
          <w:szCs w:val="28"/>
        </w:rPr>
        <w:t xml:space="preserve"> là những đơn vị nhỏ nhất của phương pháp </w:t>
      </w:r>
      <w:r w:rsidRPr="008A4449">
        <w:rPr>
          <w:rStyle w:val="e24kjd"/>
          <w:b/>
          <w:bCs/>
          <w:color w:val="000000" w:themeColor="text1"/>
          <w:sz w:val="28"/>
          <w:szCs w:val="28"/>
        </w:rPr>
        <w:t>dạy học</w:t>
      </w:r>
      <w:r w:rsidRPr="008A4449">
        <w:rPr>
          <w:rStyle w:val="e24kjd"/>
          <w:color w:val="000000" w:themeColor="text1"/>
          <w:sz w:val="28"/>
          <w:szCs w:val="28"/>
        </w:rPr>
        <w:t>.</w:t>
      </w:r>
    </w:p>
    <w:p w:rsidR="00F92580" w:rsidRPr="008A4449" w:rsidRDefault="003541B7" w:rsidP="00BD3EA6">
      <w:pPr>
        <w:jc w:val="both"/>
        <w:rPr>
          <w:rStyle w:val="e24kjd"/>
          <w:color w:val="000000" w:themeColor="text1"/>
          <w:sz w:val="28"/>
          <w:szCs w:val="28"/>
        </w:rPr>
      </w:pPr>
      <w:r w:rsidRPr="008A4449">
        <w:rPr>
          <w:rStyle w:val="e24kjd"/>
          <w:color w:val="000000" w:themeColor="text1"/>
          <w:sz w:val="28"/>
          <w:szCs w:val="28"/>
        </w:rPr>
        <w:t>17 kỹ thuật dạy học tích cực</w:t>
      </w:r>
    </w:p>
    <w:p w:rsidR="003541B7" w:rsidRPr="008A4449" w:rsidRDefault="003541B7" w:rsidP="00BD3EA6">
      <w:pPr>
        <w:jc w:val="both"/>
        <w:rPr>
          <w:rStyle w:val="e24kjd"/>
          <w:rFonts w:cs="Times New Roman"/>
          <w:color w:val="000000" w:themeColor="text1"/>
          <w:sz w:val="28"/>
          <w:szCs w:val="28"/>
        </w:rPr>
      </w:pPr>
      <w:r w:rsidRPr="008A4449">
        <w:rPr>
          <w:rStyle w:val="e24kjd"/>
          <w:color w:val="000000" w:themeColor="text1"/>
          <w:sz w:val="28"/>
          <w:szCs w:val="28"/>
          <w:highlight w:val="yellow"/>
        </w:rPr>
        <w:t>(các bạn chọn 3 thôi nhe)</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1. </w:t>
      </w:r>
      <w:r w:rsidRPr="008A4449">
        <w:rPr>
          <w:rFonts w:eastAsia="Times New Roman" w:cs="Times New Roman"/>
          <w:b/>
          <w:bCs/>
          <w:color w:val="000000" w:themeColor="text1"/>
          <w:sz w:val="28"/>
          <w:szCs w:val="28"/>
        </w:rPr>
        <w:t>Kĩ thuật "Các mảnh ghép"</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Là hình thức học tập hợp tác kết hợp giữa cá nhân, nhóm và liên kết giữa các nhóm nhằm: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Giải quyết một nhiệm vụ phức hợp (có nhiều chủ đề)</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Kích thích sự tham gia tích cực của SV:</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Nâng cao vai trò của cá nhân trong quá trình hợp tác (Không chỉ hoàn thành nhiệm vụ ở Vòng 1 mà còn phải truyền đạt lại kết quả vòng 1 và hoàn thành nhiệm vụ ở Vòng 2).</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Cách tiến hành kĩ thuật "Các mảnh ghép"</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Vòng 1: Nhóm chuyên gia</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Hoạt động theo nhóm 3 đến 8 người [số nhóm được chia = số chủ đề x n (n = 1</w:t>
      </w:r>
      <w:proofErr w:type="gramStart"/>
      <w:r w:rsidRPr="008A4449">
        <w:rPr>
          <w:rFonts w:eastAsia="Times New Roman" w:cs="Times New Roman"/>
          <w:color w:val="000000" w:themeColor="text1"/>
          <w:sz w:val="28"/>
          <w:szCs w:val="28"/>
        </w:rPr>
        <w:t>,2</w:t>
      </w:r>
      <w:proofErr w:type="gramEnd"/>
      <w:r w:rsidRPr="008A4449">
        <w:rPr>
          <w:rFonts w:eastAsia="Times New Roman" w:cs="Times New Roman"/>
          <w:color w:val="000000" w:themeColor="text1"/>
          <w:sz w:val="28"/>
          <w:szCs w:val="28"/>
        </w:rPr>
        <w:t>,…)]</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Mỗi nhóm được giao một nhiệm vụ [Ví </w:t>
      </w:r>
      <w:proofErr w:type="gramStart"/>
      <w:r w:rsidRPr="008A4449">
        <w:rPr>
          <w:rFonts w:eastAsia="Times New Roman" w:cs="Times New Roman"/>
          <w:color w:val="000000" w:themeColor="text1"/>
          <w:sz w:val="28"/>
          <w:szCs w:val="28"/>
        </w:rPr>
        <w:t>dụ :</w:t>
      </w:r>
      <w:proofErr w:type="gramEnd"/>
      <w:r w:rsidRPr="008A4449">
        <w:rPr>
          <w:rFonts w:eastAsia="Times New Roman" w:cs="Times New Roman"/>
          <w:color w:val="000000" w:themeColor="text1"/>
          <w:sz w:val="28"/>
          <w:szCs w:val="28"/>
        </w:rPr>
        <w:t xml:space="preserve"> nhóm 1 : nhiệm vụ A; nhóm 2: nhiệm vụ B, nhóm 3: nhiệm vụ C, … (</w:t>
      </w:r>
      <w:proofErr w:type="gramStart"/>
      <w:r w:rsidRPr="008A4449">
        <w:rPr>
          <w:rFonts w:eastAsia="Times New Roman" w:cs="Times New Roman"/>
          <w:color w:val="000000" w:themeColor="text1"/>
          <w:sz w:val="28"/>
          <w:szCs w:val="28"/>
        </w:rPr>
        <w:t>có</w:t>
      </w:r>
      <w:proofErr w:type="gramEnd"/>
      <w:r w:rsidRPr="008A4449">
        <w:rPr>
          <w:rFonts w:eastAsia="Times New Roman" w:cs="Times New Roman"/>
          <w:color w:val="000000" w:themeColor="text1"/>
          <w:sz w:val="28"/>
          <w:szCs w:val="28"/>
        </w:rPr>
        <w:t xml:space="preserve"> thể có nhóm cùng nhiệm vụ)]</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Mỗi cá nhân làm việc độc lập trong khoảng vài phút, suy nghĩ về câu hỏi, chủ đề và ghi lại những ý kiến của mình</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Khi thảo luận nhóm phải đảm bảo mỗi thành viên trong từng nhóm đều trả lời được tất cả các câu hỏi trong nhiệm vụ được giao và trở thành “chuyên gia” của lĩnh vực đã tìm hiểu và có khả năng trình bày lại câu trả lời của nhóm ở vòng 2.</w:t>
      </w:r>
    </w:p>
    <w:p w:rsidR="003541B7" w:rsidRPr="008A4449" w:rsidRDefault="003541B7" w:rsidP="00BD3EA6">
      <w:pPr>
        <w:jc w:val="both"/>
        <w:rPr>
          <w:rFonts w:eastAsia="Times New Roman" w:cs="Times New Roman"/>
          <w:color w:val="000000" w:themeColor="text1"/>
          <w:sz w:val="28"/>
          <w:szCs w:val="28"/>
        </w:rPr>
      </w:pPr>
      <w:proofErr w:type="gramStart"/>
      <w:r w:rsidRPr="008A4449">
        <w:rPr>
          <w:rFonts w:eastAsia="Times New Roman" w:cs="Times New Roman"/>
          <w:b/>
          <w:bCs/>
          <w:color w:val="000000" w:themeColor="text1"/>
          <w:sz w:val="28"/>
          <w:szCs w:val="28"/>
        </w:rPr>
        <w:t>Vòng  2</w:t>
      </w:r>
      <w:proofErr w:type="gramEnd"/>
      <w:r w:rsidRPr="008A4449">
        <w:rPr>
          <w:rFonts w:eastAsia="Times New Roman" w:cs="Times New Roman"/>
          <w:b/>
          <w:bCs/>
          <w:color w:val="000000" w:themeColor="text1"/>
          <w:sz w:val="28"/>
          <w:szCs w:val="28"/>
        </w:rPr>
        <w:t>: Nhóm các mảnh ghép</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Hình thành nhóm 3 đến 6 người mới (1 – 2 người từ nhóm 1, 1 – 2 người từ nhóm 2, 1 – 2 người từ nhóm 3…)</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câu trả lời và thông tin của vòng 1 được các thành viên trong nhóm mới chia sẻ đầy đủ với nhau</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Khi mọi thành viên trong nhóm mới đều hiểu được tất cả nội dung ở vòng 1 thì nhiệm vụ mới sẽ được giao cho các nhóm để giải quyết</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nhóm mới thực hiện nhiệm vụ, trình bày và chia sẻ kết quả</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Kĩ thuật này áp dụng cho hoạt động nhóm với nhiều chủ đề nhỏ trong tiết học, SV được chia nhóm ở vòng 1 (chuyên gia) cùng nghiên cứu một chủ đề.</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Phiếu học tập mỗi chủ đề nên sử dụng trên giấy cùng màu có đánh số 1</w:t>
      </w:r>
      <w:proofErr w:type="gramStart"/>
      <w:r w:rsidRPr="008A4449">
        <w:rPr>
          <w:rFonts w:eastAsia="Times New Roman" w:cs="Times New Roman"/>
          <w:color w:val="000000" w:themeColor="text1"/>
          <w:sz w:val="28"/>
          <w:szCs w:val="28"/>
        </w:rPr>
        <w:t>,2</w:t>
      </w:r>
      <w:proofErr w:type="gramEnd"/>
      <w:r w:rsidRPr="008A4449">
        <w:rPr>
          <w:rFonts w:eastAsia="Times New Roman" w:cs="Times New Roman"/>
          <w:color w:val="000000" w:themeColor="text1"/>
          <w:sz w:val="28"/>
          <w:szCs w:val="28"/>
        </w:rPr>
        <w:t>,…,n (nếu không có giấy màu có thể đánh thêm kí tự A, B, C, ... . Ví dụ A1, A2, ... An, B1, B2, ..., Bn, C1, C2, ..., Cn).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Sau khi các nhóm ở vòng 1 hoàn tất công việc GV hình thành nhóm mới (mảnh ghép) theo số đã đánh, có thể có nhiều số trong 1 nhóm mới. Bước này phải tiến hành một cách cẩn thận tránh làm cho SV ghép nhầm nhóm.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Trong điều kiện phòng học hiện nay việc ghép nhóm vòng 2 sẽ gây mất trật tự.</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2. </w:t>
      </w:r>
      <w:r w:rsidRPr="008A4449">
        <w:rPr>
          <w:rFonts w:eastAsia="Times New Roman" w:cs="Times New Roman"/>
          <w:b/>
          <w:bCs/>
          <w:color w:val="000000" w:themeColor="text1"/>
          <w:sz w:val="28"/>
          <w:szCs w:val="28"/>
        </w:rPr>
        <w:t>Kĩ thuật "Khăn trải bàn"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Là hình thức tổ chức hoạt động mang tính hợp tác kết hợp giữa hoạt động cá nhân và hoạt động nhóm nhằm: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Kích thích, thúc đẩy sự tham gia tích cực</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Tăng cường tính độc lập, trách nhiệm của cá nhân SV</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Phát triển mô hình có sự tương tác giữa SV với SV</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Cách tiến hành kĩ thuật "Khăn trải bàn"</w:t>
      </w:r>
      <w:r w:rsidRPr="008A4449">
        <w:rPr>
          <w:rFonts w:eastAsia="Times New Roman" w:cs="Times New Roman"/>
          <w:color w:val="000000" w:themeColor="text1"/>
          <w:sz w:val="28"/>
          <w:szCs w:val="28"/>
        </w:rPr>
        <w:br/>
        <w:t>- Hoạt động theo nhóm (4 người / nhóm) (có thể nhiều người hơn)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Mỗi người ngồi vào vị trí như hình vẽ minh họa</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Tập trung vào câu hỏi (hoặc chủ đề</w:t>
      </w:r>
      <w:proofErr w:type="gramStart"/>
      <w:r w:rsidRPr="008A4449">
        <w:rPr>
          <w:rFonts w:eastAsia="Times New Roman" w:cs="Times New Roman"/>
          <w:color w:val="000000" w:themeColor="text1"/>
          <w:sz w:val="28"/>
          <w:szCs w:val="28"/>
        </w:rPr>
        <w:t>,...</w:t>
      </w:r>
      <w:proofErr w:type="gramEnd"/>
      <w:r w:rsidRPr="008A4449">
        <w:rPr>
          <w:rFonts w:eastAsia="Times New Roman" w:cs="Times New Roman"/>
          <w:color w:val="000000" w:themeColor="text1"/>
          <w:sz w:val="28"/>
          <w:szCs w:val="28"/>
        </w:rPr>
        <w:t>)</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Viết vào ô mang số của bạn câu trả lời hoặc ý kiến của bạn (về chủ đề...). Mỗi cá nhân làm việc độc lập trong khoảng vài phút</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Kết thúc thời gian làm việc cá nhân, các thành viên chia sẻ, thảo luận và thống nhất các câu trả lời</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Viết những ý kiến chung của cả nhóm vào ô giữa tấm khăn trải bàn (giấy A0)</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Kĩ thuật này giúp cho hoạt động nhóm có hiệu quả hơn, mỗi SV đều phải đưa ra ý kiến của mình về chủ đề đang thảo luận, không ỷ lại vào các bạn học khá, giỏi.</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Kĩ thuật này áp dụng cho hoạt động nhóm với một chủ đề nhỏ trong tiết học, toàn thể SV cùng nghiên cứu một chủ đề.</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Sau khi các nhóm hoàn tất công việc GV có thể gắn các mẫu giấy "khăn trải bàn" lên bảng để cả lớp cùng nhận xét. Có thể dùng giấy nhỏ hơn, dùng máy chiếu phóng lớn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Có thể thay số bằng tên của SV để sau đó GV có thể đánh giá được khả năng nhận thức của từng SV về chủ đề được nêu.</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3. Kĩ thuật "Động não"</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Động não (công não) là một kỹ thuật nhằm huy động những tư tưởng mới mẻ, độc đáo về một chủ đề của các thành viên trong thảo luận. Các thành viên được cổ vũ tham gia một cách tích cực, không hạn chế các ý tưởng (nhằm tạo ra "cơn lốc” các ý tưởng). Kỹ thuật động não do Alex Osborn (Mỹ) phát triển, dựa trên một kỹ thuật truyền thống từ Ấn độ.</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Quy tắc của động não</w:t>
      </w:r>
    </w:p>
    <w:p w:rsidR="003541B7" w:rsidRPr="008A4449" w:rsidRDefault="003541B7" w:rsidP="00BD3EA6">
      <w:pPr>
        <w:numPr>
          <w:ilvl w:val="0"/>
          <w:numId w:val="2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Không đánh giá và phê phán trong quá trình thu thập ý tưởng của các thành viên;</w:t>
      </w:r>
    </w:p>
    <w:p w:rsidR="003541B7" w:rsidRPr="008A4449" w:rsidRDefault="003541B7" w:rsidP="00BD3EA6">
      <w:pPr>
        <w:numPr>
          <w:ilvl w:val="0"/>
          <w:numId w:val="2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Liên hệ với những ý tưởng đã được trình bày;</w:t>
      </w:r>
    </w:p>
    <w:p w:rsidR="003541B7" w:rsidRPr="008A4449" w:rsidRDefault="003541B7" w:rsidP="00BD3EA6">
      <w:pPr>
        <w:numPr>
          <w:ilvl w:val="0"/>
          <w:numId w:val="2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Khuyến khích số lượng các ý tưởng;</w:t>
      </w:r>
    </w:p>
    <w:p w:rsidR="003541B7" w:rsidRPr="008A4449" w:rsidRDefault="003541B7" w:rsidP="00BD3EA6">
      <w:pPr>
        <w:numPr>
          <w:ilvl w:val="0"/>
          <w:numId w:val="2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Cho phép sự tưởng tượng và liên tưởng.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Các b</w:t>
      </w:r>
      <w:r w:rsidRPr="008A4449">
        <w:rPr>
          <w:rFonts w:eastAsia="Times New Roman" w:cs="Times New Roman"/>
          <w:b/>
          <w:bCs/>
          <w:color w:val="000000" w:themeColor="text1"/>
          <w:sz w:val="28"/>
          <w:szCs w:val="28"/>
        </w:rPr>
        <w:softHyphen/>
        <w:t>ước tiến hành</w:t>
      </w:r>
    </w:p>
    <w:p w:rsidR="003541B7" w:rsidRPr="008A4449" w:rsidRDefault="003541B7" w:rsidP="00BD3EA6">
      <w:pPr>
        <w:spacing w:line="420" w:lineRule="atLeast"/>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1.     Ngư</w:t>
      </w:r>
      <w:r w:rsidRPr="008A4449">
        <w:rPr>
          <w:rFonts w:eastAsia="Times New Roman" w:cs="Times New Roman"/>
          <w:color w:val="000000" w:themeColor="text1"/>
          <w:sz w:val="28"/>
          <w:szCs w:val="28"/>
        </w:rPr>
        <w:softHyphen/>
        <w:t>ời điều phối dẫn nhập vào chủ đề và xác định rõ một vấn đề;</w:t>
      </w:r>
    </w:p>
    <w:p w:rsidR="003541B7" w:rsidRPr="008A4449" w:rsidRDefault="003541B7" w:rsidP="00BD3EA6">
      <w:pPr>
        <w:spacing w:line="420" w:lineRule="atLeast"/>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2.     Các thành viên đưa ra những ý kiến của mình: trong khi thu thập ý kiến, không đánh giá, nhận xét. Mục đích là huy động nhiều ý kiến tiếp nối nhau;</w:t>
      </w:r>
    </w:p>
    <w:p w:rsidR="003541B7" w:rsidRPr="008A4449" w:rsidRDefault="003541B7" w:rsidP="00BD3EA6">
      <w:pPr>
        <w:spacing w:line="420" w:lineRule="atLeast"/>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3.     Kết thúc việc đưa ra ý kiến;</w:t>
      </w:r>
    </w:p>
    <w:p w:rsidR="003541B7" w:rsidRPr="008A4449" w:rsidRDefault="003541B7" w:rsidP="00BD3EA6">
      <w:pPr>
        <w:spacing w:line="420" w:lineRule="atLeast"/>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4.     Đánh giá:</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Lựa chọn sơ bộ các suy nghĩ, chẳng hạn theo khả năng ứng dụng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Có thể ứng dụng trực tiếp;</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Có thể ứng dụng như</w:t>
      </w:r>
      <w:r w:rsidRPr="008A4449">
        <w:rPr>
          <w:rFonts w:eastAsia="Times New Roman" w:cs="Times New Roman"/>
          <w:color w:val="000000" w:themeColor="text1"/>
          <w:sz w:val="28"/>
          <w:szCs w:val="28"/>
        </w:rPr>
        <w:softHyphen/>
        <w:t>ng cần nghiên cứu thêm;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Không có khả năng ứng dụng.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Đánh giá những ý kiến đó lựa chọn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Rút ra kết luận hành động.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Ứng dụng khi nào?</w:t>
      </w:r>
    </w:p>
    <w:p w:rsidR="003541B7" w:rsidRPr="008A4449" w:rsidRDefault="003541B7" w:rsidP="00BD3EA6">
      <w:pPr>
        <w:numPr>
          <w:ilvl w:val="0"/>
          <w:numId w:val="2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Dùng trong giai đoạn nhập đề vào một chủ đề;</w:t>
      </w:r>
    </w:p>
    <w:p w:rsidR="003541B7" w:rsidRPr="008A4449" w:rsidRDefault="003541B7" w:rsidP="00BD3EA6">
      <w:pPr>
        <w:numPr>
          <w:ilvl w:val="0"/>
          <w:numId w:val="2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Tìm các phương án giải quyết vấn đề;</w:t>
      </w:r>
    </w:p>
    <w:p w:rsidR="003541B7" w:rsidRPr="008A4449" w:rsidRDefault="003541B7" w:rsidP="00BD3EA6">
      <w:pPr>
        <w:numPr>
          <w:ilvl w:val="0"/>
          <w:numId w:val="2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Thu thập các khả năng lựa chọn và ý nghĩ khác nhau.</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Dễ thực hiện;</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Không tốn kém;</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Sử dụng được hiệu ứng cộng hưởng, huy động tối đa trí tuệ của tập thể;</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Huy động được nhiều ý kiến;</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Tạo cơ hội cho tất cả thành viên tham gia.</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Nhược điểm</w:t>
      </w:r>
    </w:p>
    <w:p w:rsidR="003541B7" w:rsidRPr="008A4449" w:rsidRDefault="003541B7" w:rsidP="00BD3EA6">
      <w:pPr>
        <w:numPr>
          <w:ilvl w:val="0"/>
          <w:numId w:val="2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đi lạc đề, tản mạn;</w:t>
      </w:r>
    </w:p>
    <w:p w:rsidR="003541B7" w:rsidRPr="008A4449" w:rsidRDefault="003541B7" w:rsidP="00BD3EA6">
      <w:pPr>
        <w:numPr>
          <w:ilvl w:val="0"/>
          <w:numId w:val="2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mất thời gian nhiều trong việc chọn các ý kiến thích hợp;</w:t>
      </w:r>
    </w:p>
    <w:p w:rsidR="003541B7" w:rsidRPr="008A4449" w:rsidRDefault="003541B7" w:rsidP="00BD3EA6">
      <w:pPr>
        <w:numPr>
          <w:ilvl w:val="0"/>
          <w:numId w:val="2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có một số SV "quá tích cực", số khác thụ động. Kỹ thuật động não được áp dụng phổ biến và nguời ta xây dựng nhiều kỹ thuật khác dựa trên kỹ thuật này, có thể coi là các dạng khác nhau của kỹ thuật động não.</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Chú ý:</w:t>
      </w:r>
      <w:r w:rsidRPr="008A4449">
        <w:rPr>
          <w:rFonts w:eastAsia="Times New Roman" w:cs="Times New Roman"/>
          <w:color w:val="000000" w:themeColor="text1"/>
          <w:sz w:val="28"/>
          <w:szCs w:val="28"/>
        </w:rPr>
        <w:t xml:space="preserve"> Kĩ thuật trên có thể biến đổi để trở thành kĩ thuật "Động não viết":  những ý tưởng không được trình bày miệng mà được từng thành viên tham gia trình bày ý kiến bằng cách viết trên giấy về một chủ đề.Trong động não viết, các đối tác sẽ giao tiếp với nhau bằng chữ viết. SV đặt trước mình một vài tờ giấy chung, trên đó ghi chủ đề ở dạng dòng tiêu đề hoặc ở giữa tờ giấy. SV thay nhau ghi ra giấy những gì mình nghĩ về chủ đề đó, trong im lặng tuyệt đối. Trong khi đó, SV xem các dòng ghi của nhau và cùng lập ra một bài viết chung. Bằng cách đó có thể hình thành những câu chuyện trọn vẹn hoặc chỉ là bản thu thập các từ khóa. Các SV luyện tập có thể thực hiện các cuộc </w:t>
      </w:r>
      <w:r w:rsidRPr="008A4449">
        <w:rPr>
          <w:rFonts w:eastAsia="Times New Roman" w:cs="Times New Roman"/>
          <w:color w:val="000000" w:themeColor="text1"/>
          <w:sz w:val="28"/>
          <w:szCs w:val="28"/>
        </w:rPr>
        <w:lastRenderedPageBreak/>
        <w:t>nói chuyện bằng giấy bút cả khi làm bài trong nhóm. Sản phẩm có thể có dạng một bản đồ trí tuệ.</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 của phương pháp này là có thể huy động sự tham gia của tất cả SV trong nhóm; tạo sự yên tĩnh trong lớp học; động não viết tạo ra mức độ tập trung cao. Vì những SV tham gia sẽ trình bày những suy nghĩ của mình bằng chữ viết nên có sự chú ý cao hơn so với các cuộc nói chuyện bình thường bằng miệng; các SV đối tác cùng hoạt động với nhau mà không sử dụng lời nói. Bằng cách đó, thảo luận viết tạo ra một dạng tương tác xã hội đặc biệt; những ý kiến đóng góp trong cuộc nói chuyện bằng giấy bút thường được suy nghĩ đặc biệt kỹ.</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Tuy nhiên, nhược điểm là có thể SV sa vào những ý kiến tản mạn, xa đề; do được tham khảo ý kiến của nhau, có thể một số SV ít có sự độc lập.</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3. Kĩ thuật "Ổ bi"</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Kĩ thuật "Ổ bi" là một kỹ thuật dùng trong thảo luận nhóm, trong đó SV chia thành hai nhóm ngồi theo hai vòng tròn đồng tâm như hai vòng của một ổ bi và đối diện nhau để tạo điều kiện cho mỗi SV có thể nói chuyện với lần lượt các SV ở nhóm khác.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Cách thực hiện</w:t>
      </w:r>
    </w:p>
    <w:p w:rsidR="003541B7" w:rsidRPr="008A4449" w:rsidRDefault="003541B7" w:rsidP="00BD3EA6">
      <w:pPr>
        <w:numPr>
          <w:ilvl w:val="0"/>
          <w:numId w:val="27"/>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Khi thảo luận, mỗi SV ở vòng trong sẽ trao đổi với SV đối diện ở vòng ngoài, đây là dạng đặc biệt của phương pháp luyện tập đối tác;</w:t>
      </w:r>
    </w:p>
    <w:p w:rsidR="003541B7" w:rsidRPr="008A4449" w:rsidRDefault="003541B7" w:rsidP="00BD3EA6">
      <w:pPr>
        <w:numPr>
          <w:ilvl w:val="0"/>
          <w:numId w:val="27"/>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Sau một ít phút thì SV vòng ngoài ngồi yên, SV vòng trong chuyển chỗ theo chiều kim đồng hồ, tương tự như vòng bi quay, để luôn hình thành các nhóm đối tác mới.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4. Kĩ thuật "Bể cá"</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Kĩ thuật "Bể cá" là một kĩ thuật dùng cho thảo luận nhóm, trong đó một nhóm SV ngồi giữa lớp và thảo luận với nhau, còn những SV khác trong lớp ngồi xung quanh ở vòng ngoài theo dõi cuộc thảo luận đó và sau khi kết thúc cuộc thảo luận thì đưa ra những nhận xét về cách ứng xử của những SV thảo luận.</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Trong nhóm thảo luận có thể có một vị trí không có người ngồi. SV tham gia nhóm quan sát có thể ngồi vào chỗ đó và đóng góp ý kiến vào cuộc thảo luận, ví dụ đưa ra một câu hỏi đối với nhóm thảo luận hoặc phát biểu ý kiến khi cuộc thảo luận bị chững lại trong nhóm. Cách luyện tập này được gọi là phương pháp thảo luận "bể cá", vì những người ngồi vòng ngoài có thể quan sát những người thảo luận, tương tự như xem những con cá trong một bể cá cảnh. Trong quá trình thảo luận, những người quan sát và những người thảo luận sẽ thay đổi vai trò với nhau.</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Bảng câu hỏi dành cho những người quan sát</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Người nói có nhìn vào những người đang nói với mình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nói một cách dễ hiểu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để những người khác nói hay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đưa ra được những luận điểm đáng thuyết phục hay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đề cập đến luận điểm của người nói trước mình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lệch hướng khỏi đề tài hay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tôn trọng những quan điểm khác hay không?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5. Kĩ thuật "Tia chớp"</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Kỹ thuật tia chớp là một kỹ thuật huy động sự tham gia của các thành viên đối với một câu hỏi nào đó, hoặc nhằm thu thông tin phản hồi nhằm cải thiện tình trạng giao tiếp và không khí học tập trong lớp học, thông qua việc các thành viên lần lượt nêu ngắn gọn và nhanh chóng (nhanh như chớp!) ý kiến của mình về câu hỏi hoặc tình trạng vấn đề.</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Quy tắc thực hiện</w:t>
      </w:r>
    </w:p>
    <w:p w:rsidR="003541B7" w:rsidRPr="008A4449" w:rsidRDefault="003541B7" w:rsidP="00BD3EA6">
      <w:pPr>
        <w:numPr>
          <w:ilvl w:val="0"/>
          <w:numId w:val="2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áp dụng bất cứ thời điểm nào khi các thành viên thấy cần thiết và đề nghị;</w:t>
      </w:r>
    </w:p>
    <w:p w:rsidR="003541B7" w:rsidRPr="008A4449" w:rsidRDefault="003541B7" w:rsidP="00BD3EA6">
      <w:pPr>
        <w:numPr>
          <w:ilvl w:val="0"/>
          <w:numId w:val="2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Lần lượt từng người nói suy nghĩ của mình về một câu hỏi đã thoả thuận, ví dụ: Hiện tại tôi có hứng thú với chủ đề thảo luận không?</w:t>
      </w:r>
    </w:p>
    <w:p w:rsidR="003541B7" w:rsidRPr="008A4449" w:rsidRDefault="003541B7" w:rsidP="00BD3EA6">
      <w:pPr>
        <w:numPr>
          <w:ilvl w:val="0"/>
          <w:numId w:val="2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Mỗi người chỉ nói ngắn gọn 1-2 câu ý kiến của mình;</w:t>
      </w:r>
    </w:p>
    <w:p w:rsidR="003541B7" w:rsidRPr="008A4449" w:rsidRDefault="003541B7" w:rsidP="00BD3EA6">
      <w:pPr>
        <w:numPr>
          <w:ilvl w:val="0"/>
          <w:numId w:val="2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Chỉ thảo luận khi tất cả đã nói xong ý kiến.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6. Kĩ thuật "XYZ"</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Kĩ thuật "XYZ" là một kỹ thuật nhằm phát huy tính tích cực trong thảo luận nhóm. X là số người trong nhóm, Y là số ý kiến mỗi người cần đưa ra, Z là phút dành cho mỗi người.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Ví dụ kỹ thuật 635 thực hiện như sau:</w:t>
      </w:r>
    </w:p>
    <w:p w:rsidR="003541B7" w:rsidRPr="008A4449" w:rsidRDefault="003541B7" w:rsidP="00BD3EA6">
      <w:pPr>
        <w:numPr>
          <w:ilvl w:val="0"/>
          <w:numId w:val="3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Mỗi nhóm 6 ng</w:t>
      </w:r>
      <w:r w:rsidRPr="008A4449">
        <w:rPr>
          <w:rFonts w:eastAsia="Times New Roman" w:cs="Times New Roman"/>
          <w:color w:val="000000" w:themeColor="text1"/>
          <w:sz w:val="28"/>
          <w:szCs w:val="28"/>
        </w:rPr>
        <w:softHyphen/>
        <w:t>ười, mỗi ng</w:t>
      </w:r>
      <w:r w:rsidRPr="008A4449">
        <w:rPr>
          <w:rFonts w:eastAsia="Times New Roman" w:cs="Times New Roman"/>
          <w:color w:val="000000" w:themeColor="text1"/>
          <w:sz w:val="28"/>
          <w:szCs w:val="28"/>
        </w:rPr>
        <w:softHyphen/>
        <w:t>ười viết 3 ý kiến trên một tờ giấy trong vòng 5 phút về cách giải quyết 1 vấn đề và tiếp tục chuyển cho ngư</w:t>
      </w:r>
      <w:r w:rsidRPr="008A4449">
        <w:rPr>
          <w:rFonts w:eastAsia="Times New Roman" w:cs="Times New Roman"/>
          <w:color w:val="000000" w:themeColor="text1"/>
          <w:sz w:val="28"/>
          <w:szCs w:val="28"/>
        </w:rPr>
        <w:softHyphen/>
        <w:t>ời bên cạnh;</w:t>
      </w:r>
    </w:p>
    <w:p w:rsidR="003541B7" w:rsidRPr="008A4449" w:rsidRDefault="003541B7" w:rsidP="00BD3EA6">
      <w:pPr>
        <w:numPr>
          <w:ilvl w:val="0"/>
          <w:numId w:val="3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Tiếp tục như</w:t>
      </w:r>
      <w:r w:rsidRPr="008A4449">
        <w:rPr>
          <w:rFonts w:eastAsia="Times New Roman" w:cs="Times New Roman"/>
          <w:color w:val="000000" w:themeColor="text1"/>
          <w:sz w:val="28"/>
          <w:szCs w:val="28"/>
        </w:rPr>
        <w:softHyphen/>
        <w:t xml:space="preserve"> vậy cho đến khi tất cả mọi ng</w:t>
      </w:r>
      <w:r w:rsidRPr="008A4449">
        <w:rPr>
          <w:rFonts w:eastAsia="Times New Roman" w:cs="Times New Roman"/>
          <w:color w:val="000000" w:themeColor="text1"/>
          <w:sz w:val="28"/>
          <w:szCs w:val="28"/>
        </w:rPr>
        <w:softHyphen/>
        <w:t>ười đều viết ý kiến của mình, có thể lặp lại vòng khác;</w:t>
      </w:r>
    </w:p>
    <w:p w:rsidR="003541B7" w:rsidRPr="008A4449" w:rsidRDefault="003541B7" w:rsidP="00BD3EA6">
      <w:pPr>
        <w:numPr>
          <w:ilvl w:val="0"/>
          <w:numId w:val="3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Con số X-Y-Z có thể thay đổi;</w:t>
      </w:r>
    </w:p>
    <w:p w:rsidR="003541B7" w:rsidRPr="008A4449" w:rsidRDefault="003541B7" w:rsidP="00BD3EA6">
      <w:pPr>
        <w:numPr>
          <w:ilvl w:val="0"/>
          <w:numId w:val="3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Sau khi thu thập ý kiến thì tiến hành thảo luận, đánh giá các ý kiến.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7. Kĩ thuật "Lược đồ tư duy"</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Lược đồ tư duy (còn được gọi là bản đồ khái niệm) là một sơ đồ nhằm trình bày một cách rõ ràng những ý tưởng mang tính kế hoạch hay kết quả làm việc của cá nhân hay nhóm về một chủ đề. Lược đồ tư duy có thể được viết trên giấy, trên bản trong, trên bảng hay thực hiện trên máy tính.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Cách làm</w:t>
      </w:r>
    </w:p>
    <w:p w:rsidR="003541B7" w:rsidRPr="008A4449" w:rsidRDefault="003541B7" w:rsidP="00BD3EA6">
      <w:pPr>
        <w:numPr>
          <w:ilvl w:val="0"/>
          <w:numId w:val="31"/>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Viết tên chủ đề ở trung tâm, hay vẽ một hình ảnh phản ánh chủ đề.</w:t>
      </w:r>
    </w:p>
    <w:p w:rsidR="003541B7" w:rsidRPr="008A4449" w:rsidRDefault="003541B7" w:rsidP="00BD3EA6">
      <w:pPr>
        <w:numPr>
          <w:ilvl w:val="0"/>
          <w:numId w:val="31"/>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Từ chủ đề trung tâm, vẽ các nhánh chính. Trên mỗi nhánh chính viết một khái niệm, phản ánh một nội dung lớn của chủ đề, viết bằng CHỮ IN HOA. Nhánh và chữ viết trên đó được vẽ và viết cùng một màu. Nhánh chính đó được nối với chủ đề trung tâm. Chỉ sử dụng các thuật ngữ quan trọng để viết trên các nhánh.</w:t>
      </w:r>
    </w:p>
    <w:p w:rsidR="003541B7" w:rsidRPr="008A4449" w:rsidRDefault="003541B7" w:rsidP="00BD3EA6">
      <w:pPr>
        <w:numPr>
          <w:ilvl w:val="0"/>
          <w:numId w:val="31"/>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Từ mỗi nhánh chính vẽ tiếp các nhánh phụ để viết tiếp những nội dung thuộc nhánh chính đó. Các chữ trên nhánh phụ được viết bằng chữ in thường.</w:t>
      </w:r>
    </w:p>
    <w:p w:rsidR="003541B7" w:rsidRPr="008A4449" w:rsidRDefault="003541B7" w:rsidP="00BD3EA6">
      <w:pPr>
        <w:numPr>
          <w:ilvl w:val="0"/>
          <w:numId w:val="31"/>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Tiếp tục như vậy ở các tầng phụ tiếp theo.</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Ứng dụng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Lược đồ tư duy có thể ứng dụng trong nhiều tình huống khác nhau như:</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Tóm tắt nội dung, ôn tập một chủ đề;</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Trình bày tổng quan một chủ đề;</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Chuẩn bị ý tưởng cho một báo cáo hay buổi nói chuyện, bài giảng;</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Thu thập, sắp xếp các ý tưởng;</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Ghi chép khi nghe bài giảng.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w:t>
      </w:r>
    </w:p>
    <w:p w:rsidR="003541B7" w:rsidRPr="008A4449" w:rsidRDefault="003541B7" w:rsidP="00BD3EA6">
      <w:pPr>
        <w:numPr>
          <w:ilvl w:val="0"/>
          <w:numId w:val="3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hướng tư duy được để mở ngay từ đầu;</w:t>
      </w:r>
    </w:p>
    <w:p w:rsidR="003541B7" w:rsidRPr="008A4449" w:rsidRDefault="003541B7" w:rsidP="00BD3EA6">
      <w:pPr>
        <w:numPr>
          <w:ilvl w:val="0"/>
          <w:numId w:val="3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mối quan hệ của các nội dung trong chủ đề trở nên rõ ràng;</w:t>
      </w:r>
    </w:p>
    <w:p w:rsidR="003541B7" w:rsidRPr="008A4449" w:rsidRDefault="003541B7" w:rsidP="00BD3EA6">
      <w:pPr>
        <w:numPr>
          <w:ilvl w:val="0"/>
          <w:numId w:val="3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Nội dung luôn có thể bổ sung, phát triển, sắp xếp lại;</w:t>
      </w:r>
    </w:p>
    <w:p w:rsidR="003541B7" w:rsidRPr="008A4449" w:rsidRDefault="003541B7" w:rsidP="00BD3EA6">
      <w:pPr>
        <w:numPr>
          <w:ilvl w:val="0"/>
          <w:numId w:val="3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SV được luyện tập phát triển, sắp xếp các ý tưởng.</w:t>
      </w:r>
    </w:p>
    <w:p w:rsidR="003541B7" w:rsidRPr="00567B92" w:rsidRDefault="003541B7" w:rsidP="00BD3EA6">
      <w:pPr>
        <w:jc w:val="both"/>
        <w:rPr>
          <w:rFonts w:eastAsia="Times New Roman" w:cs="Times New Roman"/>
          <w:b/>
          <w:color w:val="000000" w:themeColor="text1"/>
          <w:sz w:val="28"/>
          <w:szCs w:val="28"/>
        </w:rPr>
      </w:pPr>
      <w:r w:rsidRPr="00567B92">
        <w:rPr>
          <w:rFonts w:eastAsia="Times New Roman" w:cs="Times New Roman"/>
          <w:b/>
          <w:color w:val="000000" w:themeColor="text1"/>
          <w:sz w:val="28"/>
          <w:szCs w:val="28"/>
        </w:rPr>
        <w:t>8. Kĩ thuật "Chia sẻ nhóm đôi"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Thế nào là kĩ thuật "Chia sẻ nhóm đôi"?</w:t>
      </w:r>
    </w:p>
    <w:p w:rsidR="003541B7" w:rsidRPr="008A4449" w:rsidRDefault="003541B7" w:rsidP="00BD3EA6">
      <w:pPr>
        <w:spacing w:line="36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Chia sẻ nhóm đôi (Think, Pair, Share) là một kỹ thuật do giáo sư Frank Lyman đại học Maryland giới thiệu năm 1981. Kỹ thuật này giới thiệu hoạt động làm việc nhóm đôi, phát triển năng lực tư duy của từng cá nhân trong giải quyết vấn đề.</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Dụng cụ</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Hoạt động này phát triển kỹ năng nghe và nói nên không cần thiết sử dụng các dụng cụ hỗ trợ.</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Thực hiện</w:t>
      </w:r>
    </w:p>
    <w:p w:rsidR="003541B7" w:rsidRPr="008A4449" w:rsidRDefault="003541B7" w:rsidP="00BD3EA6">
      <w:pPr>
        <w:numPr>
          <w:ilvl w:val="0"/>
          <w:numId w:val="3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GV giới thiệu vấn đề, đặt câu hỏi mở, dành thời gian để SV suy nghĩ.</w:t>
      </w:r>
    </w:p>
    <w:p w:rsidR="003541B7" w:rsidRPr="008A4449" w:rsidRDefault="003541B7" w:rsidP="00BD3EA6">
      <w:pPr>
        <w:numPr>
          <w:ilvl w:val="0"/>
          <w:numId w:val="3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Sau đó SV thành lập nhóm đôi và chia sẻ ý tưởng, thảo luận, phân loại.</w:t>
      </w:r>
    </w:p>
    <w:p w:rsidR="003541B7" w:rsidRPr="008A4449" w:rsidRDefault="003541B7" w:rsidP="00BD3EA6">
      <w:pPr>
        <w:numPr>
          <w:ilvl w:val="0"/>
          <w:numId w:val="3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Nhóm đôi này lại chia sẻ tiếp với nhóm đôi khác hoặc với cả lớp.</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Lưu ý</w:t>
      </w:r>
    </w:p>
    <w:p w:rsidR="003541B7" w:rsidRPr="008A4449" w:rsidRDefault="003541B7" w:rsidP="00BD3EA6">
      <w:pPr>
        <w:numPr>
          <w:ilvl w:val="0"/>
          <w:numId w:val="3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Điều quan trọng là người học chia sẻ được cả ý tưởng mà mình đã nhận được, thay vì chỉ chia sẻ ý kiến cá nhân.</w:t>
      </w:r>
    </w:p>
    <w:p w:rsidR="003541B7" w:rsidRPr="008A4449" w:rsidRDefault="003541B7" w:rsidP="00BD3EA6">
      <w:pPr>
        <w:numPr>
          <w:ilvl w:val="0"/>
          <w:numId w:val="3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GV cần làm mẫu hoặc giải thích.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Thời gian suy nghĩ cho phép SV phát triển câu trả lời, có thời gian suy nghĩ tốt, SV sẽ phát triển được những câu trả lời tốt, biết lắng nghe, tóm tắt ý của bạn cùng nhóm.</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Hạn chế:</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SV dễ dàng trao đổi những nội dung không liên quan đến bài học do GV không thể bao quát hết hoạt động của cả lớp.</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9. Kĩ thuật Kipling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Kĩ thuật này thường được dùng cho các trường hợp khi cần có thêm ý tưởng mới, hoặc xem xét nhiều khía cạnh của vấn đề, chọn lựa ý tưởng để phát triển.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Thực hiện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câu hỏi được đưa ra theo thứ tự ngẫu nhiên hoặc theo một trật tự định ngầm trước, với các từ khóa: Cái gì, Ở đâu, Khi nào, Thế nào, Tại sao, Ai.</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Ví dụ:</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Vấn đề là gì?</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Vấn đề xảy ra ở đâu?</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Vấn đề xảy ra khi nào?</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Tại sao vấn đề lại xảy ra?</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Làm thế nào để giải quyết vấn đề?</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Ai sẽ tham gia giải quyết vấn đề?</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Khi nào thì vấn đề giải quyết xong?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Lưu ý</w:t>
      </w:r>
    </w:p>
    <w:p w:rsidR="003541B7" w:rsidRPr="008A4449" w:rsidRDefault="003541B7" w:rsidP="00BD3EA6">
      <w:pPr>
        <w:numPr>
          <w:ilvl w:val="0"/>
          <w:numId w:val="37"/>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câu hỏi cần ngắn gọn, đi thẳng vào chủ đề.</w:t>
      </w:r>
    </w:p>
    <w:p w:rsidR="003541B7" w:rsidRPr="008A4449" w:rsidRDefault="003541B7" w:rsidP="00BD3EA6">
      <w:pPr>
        <w:numPr>
          <w:ilvl w:val="0"/>
          <w:numId w:val="37"/>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câu hỏi cần bám sát vào hệ thống từ khóa 5W1H (What, where, when, who, why, how).</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w:t>
      </w:r>
    </w:p>
    <w:p w:rsidR="003541B7" w:rsidRPr="008A4449" w:rsidRDefault="003541B7" w:rsidP="00BD3EA6">
      <w:pPr>
        <w:numPr>
          <w:ilvl w:val="0"/>
          <w:numId w:val="3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Nhanh chóng, không mất thời gian, mang tính logic cao.</w:t>
      </w:r>
    </w:p>
    <w:p w:rsidR="003541B7" w:rsidRPr="008A4449" w:rsidRDefault="003541B7" w:rsidP="00BD3EA6">
      <w:pPr>
        <w:numPr>
          <w:ilvl w:val="0"/>
          <w:numId w:val="3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áp dụng cho nhiều tình huống khác nhau.</w:t>
      </w:r>
    </w:p>
    <w:p w:rsidR="003541B7" w:rsidRPr="008A4449" w:rsidRDefault="003541B7" w:rsidP="00BD3EA6">
      <w:pPr>
        <w:numPr>
          <w:ilvl w:val="0"/>
          <w:numId w:val="3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áp dụng cho cá nhân.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Hạn chế</w:t>
      </w:r>
    </w:p>
    <w:p w:rsidR="003541B7" w:rsidRPr="008A4449" w:rsidRDefault="003541B7" w:rsidP="00BD3EA6">
      <w:pPr>
        <w:numPr>
          <w:ilvl w:val="0"/>
          <w:numId w:val="3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Ít có sự phối hợp của các thành viên.</w:t>
      </w:r>
    </w:p>
    <w:p w:rsidR="003541B7" w:rsidRPr="008A4449" w:rsidRDefault="003541B7" w:rsidP="00BD3EA6">
      <w:pPr>
        <w:numPr>
          <w:ilvl w:val="0"/>
          <w:numId w:val="3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Dễ dẫn đến tình trạng "9 người 10 ý".</w:t>
      </w:r>
    </w:p>
    <w:p w:rsidR="003541B7" w:rsidRPr="008A4449" w:rsidRDefault="003541B7" w:rsidP="00BD3EA6">
      <w:pPr>
        <w:numPr>
          <w:ilvl w:val="0"/>
          <w:numId w:val="3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Dễ tạo cảm giác "Bị điều tra".</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10. Kĩ thuật KWL</w:t>
      </w:r>
    </w:p>
    <w:p w:rsidR="003541B7" w:rsidRPr="008A4449" w:rsidRDefault="003541B7" w:rsidP="00BD3EA6">
      <w:pPr>
        <w:spacing w:line="36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Là một hình thức tổ chức dạy học hoạt động đọc hiểu. SV bắt đầu bằng việc động não tất cả những gì SV đã biết về chủ đề bài đọc. Thông tin này sẽ được ghi nhận vào cột </w:t>
      </w:r>
      <w:r w:rsidRPr="008A4449">
        <w:rPr>
          <w:rFonts w:eastAsia="Times New Roman" w:cs="Times New Roman"/>
          <w:color w:val="000000" w:themeColor="text1"/>
          <w:sz w:val="28"/>
          <w:szCs w:val="28"/>
        </w:rPr>
        <w:lastRenderedPageBreak/>
        <w:t xml:space="preserve">K của biểu đồ. Sau đó SV nêu lên danh sách các câu hỏi về những điều SV muốn biết thêm trong chủ đề này. Những câu hỏi đó sẽ được ghi nhận vào cột W của biểu đồ. Trong quá trình đọc hoặc sau khi đọc xong, SV sẽ tự trả lời cho các câu hỏi ở cột W. Những thông tin này sẽ được ghi nhận vào cột </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Biểu đồ KWL phục vụ cho các mục đích sau:</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Tìm hiểu kiến thức có sẵn của SV về bài đọc</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Đặt ra mục tiêu cho hoạt động đọc</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Giúp SV tự giám sát quá trình đọc hiểu của SV</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Cho phép SV đánh giá quá trình đọc hiểu của SV.</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Tạo cơ hội cho SV diễn tả ý tưởng của SV vượt ra ngoài khuôn khổ bài đọc.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Sử dụng biểu đồ KWL như thế nào?</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Chọn bài đọc. Phương pháp này đặc biệt có hiệu quả với các bài đọc mang ý nghĩa gợi mở, tìm hiểu, giải thích</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Tạo bảng KWL. GV vẽ một bảng lên bảng, ngoài ra, mỗi SV cũng có một mẫu bảng của SV. </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Đề nghị SV động não nhanh và nêu ra các từ, cụm từ có liên quan đến chủ đề. Cả GV và SV cùng ghi nhận hoạt động này vào cột K. Hoạt động này kết thúc khi SV đã nêu ra tất cả các ý tưởng. Tổ chức cho SV thảo luận về những gì SV đã ghi nhận.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Một số lưu ý tại cột K</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Chuẩn bị những câu hỏi để giúp SV động não. Đôi khi để khởi động, SV cần nhiều hơn là chỉ đơn giản nói với </w:t>
      </w:r>
      <w:proofErr w:type="gramStart"/>
      <w:r w:rsidRPr="008A4449">
        <w:rPr>
          <w:rFonts w:eastAsia="Times New Roman" w:cs="Times New Roman"/>
          <w:color w:val="000000" w:themeColor="text1"/>
          <w:sz w:val="28"/>
          <w:szCs w:val="28"/>
        </w:rPr>
        <w:t>SV :</w:t>
      </w:r>
      <w:proofErr w:type="gramEnd"/>
      <w:r w:rsidRPr="008A4449">
        <w:rPr>
          <w:rFonts w:eastAsia="Times New Roman" w:cs="Times New Roman"/>
          <w:color w:val="000000" w:themeColor="text1"/>
          <w:sz w:val="28"/>
          <w:szCs w:val="28"/>
        </w:rPr>
        <w:t xml:space="preserve"> "Hãy nói những gì SV đã biết về..."</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Khuyến khích SV giải thích. Điều này rất quan trọng vì đôi khi những điều SV nêu ra có thể là mơ hồ hoặc không bình thường.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Hỏi SV xem SV muốn biết thêm điều gì về chủ đề. Cả GV và SV ghi nhận câu hỏi vào cột W. Hoạt động này kết thúc khi SV đã nêu ra tất cả các ý tưởng. Nếu SV trả lời bằng một câu phát biểu bình thường, hãy biến nó thành câu hỏi trước khi ghi nhận vào cột W.</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Một số lưu ý tại cột W</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Hỏi những câu hỏi tiếp nối và gợi mở. Nếu chỉ hỏi </w:t>
      </w:r>
      <w:proofErr w:type="gramStart"/>
      <w:r w:rsidRPr="008A4449">
        <w:rPr>
          <w:rFonts w:eastAsia="Times New Roman" w:cs="Times New Roman"/>
          <w:color w:val="000000" w:themeColor="text1"/>
          <w:sz w:val="28"/>
          <w:szCs w:val="28"/>
        </w:rPr>
        <w:t>SV :</w:t>
      </w:r>
      <w:proofErr w:type="gramEnd"/>
      <w:r w:rsidRPr="008A4449">
        <w:rPr>
          <w:rFonts w:eastAsia="Times New Roman" w:cs="Times New Roman"/>
          <w:color w:val="000000" w:themeColor="text1"/>
          <w:sz w:val="28"/>
          <w:szCs w:val="28"/>
        </w:rPr>
        <w:t xml:space="preserve"> "SV muốn biết thêm điều gì về chủ đề này?" Đôi khi SV trả lời đơn giản "không biết", vì SV chưa có ý tưởng. Hãy thử sử dụng một số câu hỏi </w:t>
      </w:r>
      <w:proofErr w:type="gramStart"/>
      <w:r w:rsidRPr="008A4449">
        <w:rPr>
          <w:rFonts w:eastAsia="Times New Roman" w:cs="Times New Roman"/>
          <w:color w:val="000000" w:themeColor="text1"/>
          <w:sz w:val="28"/>
          <w:szCs w:val="28"/>
        </w:rPr>
        <w:t>sau :</w:t>
      </w:r>
      <w:proofErr w:type="gramEnd"/>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"Em nghĩ mình sẽ biết thêm được điều gì sau khi em đọc chủ đề này?"</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Chọn một ý tưởng từ cột K và hỏi: "Em có muốn tìm hiểu thêm điều gì có liên quan đến ý tưởng này không?"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Chuẩn bị sẵn một số câu hỏi của riêng bạn để bổ sung vào cột W. Có thể bạn mong muốn SV tập trung vào những ý tưởng nào đó, trong khi các câu hỏi của SV lại không mấy liên quan đến ý tưởng chủ đạo của bài đọc. Chú ý là không được thêm quá nhiều câu hỏi của bạn. Thành phần chính trong cột W vẫn là những câu hỏi của SV.</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Yêu cầu SV đọc và tự điền câu trả lời mà SV tìm được vào cột L. Trong quá trình đọc, SV cũng đồng thời tìm ra câu trả lời của SV và ghi nhận vào cột W.</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SV có thể điền vào cột L trong khi đọc hoặc sau khi đã đọc xong.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Một số lưu ý tại cột L</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Ngoài việc bổ sung câu trả lời, khuyến khích SV ghi vào cột L những điều SV cảm thấy thích. Để phân biệt, có thể đề nghị SV đánh dấu những ý tưởng của SV. Ví dụ SV có thể đánh dấu tích vào những ý tưởng trả lời cho câu hỏi ở cột W, với các ý tưởng SV thích, có thể đánh dấu sao.</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Đề nghị SV tìm kiếm từ các tài liệu khác để trả lời cho những câu hỏi ở cột W mà bài đọc không cung cấp câu trả lời. (Không phải tất cả các câu hỏi ở cột W đều được bài đọc trả lời hoàn chỉnh)</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Thảo luận những thông tin được SV ghi nhận ở cột L</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Khuyến khích SV nghiên cứu thêm về những câu hỏi mà SV đã nêu ở cột W nhưng chưa tìm được câu trả lời từ bài đọc.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Phát triển kỹ thuật KWL thành KWLH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 xml:space="preserve">Cột H được thêm vào biểu đồ KWL là để </w:t>
      </w:r>
      <w:r w:rsidRPr="008A4449">
        <w:rPr>
          <w:rFonts w:eastAsia="Times New Roman" w:cs="Times New Roman"/>
          <w:color w:val="000000" w:themeColor="text1"/>
          <w:sz w:val="28"/>
          <w:szCs w:val="28"/>
          <w:lang w:val="vi-VN"/>
        </w:rPr>
        <w:t xml:space="preserve">khuyến khích SV </w:t>
      </w:r>
      <w:r w:rsidRPr="008A4449">
        <w:rPr>
          <w:rFonts w:eastAsia="Times New Roman" w:cs="Times New Roman"/>
          <w:color w:val="000000" w:themeColor="text1"/>
          <w:sz w:val="28"/>
          <w:szCs w:val="28"/>
        </w:rPr>
        <w:t>tiếp tục tìm tòi,</w:t>
      </w:r>
      <w:r w:rsidRPr="008A4449">
        <w:rPr>
          <w:rFonts w:eastAsia="Times New Roman" w:cs="Times New Roman"/>
          <w:color w:val="000000" w:themeColor="text1"/>
          <w:sz w:val="28"/>
          <w:szCs w:val="28"/>
          <w:lang w:val="vi-VN"/>
        </w:rPr>
        <w:t xml:space="preserve"> nghiên cứu. Sau khi SV đã hoàn tất nội dung ở cột L, SV có thể muốn tìm hiểu thêm về một thông tin. SV sẽ nêu biện pháp để tìm thông tin mở rộng. Những biện pháp này sẽ được ghi nhận ở cột 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11. Kỹ thuật đặt câu hỏi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Kỹ thuật này dùng trong hầu hết các môn học.</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Việc đặt câu hỏi cần đảm bảo những nguyên tắc </w:t>
      </w:r>
      <w:proofErr w:type="gramStart"/>
      <w:r w:rsidRPr="008A4449">
        <w:rPr>
          <w:rFonts w:eastAsia="Times New Roman" w:cs="Times New Roman"/>
          <w:color w:val="000000" w:themeColor="text1"/>
          <w:sz w:val="28"/>
          <w:szCs w:val="28"/>
        </w:rPr>
        <w:t>sau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CH phải liên kết logic với bài học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Ngôn ngữ trình bày câu hỏi rõ vấn đề hỏi (từ nghi vấn phù </w:t>
      </w:r>
      <w:proofErr w:type="gramStart"/>
      <w:r w:rsidRPr="008A4449">
        <w:rPr>
          <w:rFonts w:eastAsia="Times New Roman" w:cs="Times New Roman"/>
          <w:color w:val="000000" w:themeColor="text1"/>
          <w:sz w:val="28"/>
          <w:szCs w:val="28"/>
        </w:rPr>
        <w:t>hợp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Phù hợp với trình độ tư duy của lứa tuổi SV</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Kích thích SV suy nghĩ (hạn chế câu hỏi nhắc lại thuần túy)</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Đặt câu hỏi đúng lúc và đúng chỗ (đúng lúc SV đang suy nghĩ, đúng chỗ có vấn đề trong bài học)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Mỗi CH chỉ hỏi 1 vấn đề</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Dùng từng CH một, không dùng nhiều CH để hỏi cùng lúc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12. </w:t>
      </w:r>
      <w:hyperlink r:id="rId12" w:tooltip="Các kỹ thuật dạy học tích cực/Kỹ thuật chia sẻ nhóm đôi" w:history="1">
        <w:r w:rsidRPr="008A4449">
          <w:rPr>
            <w:rFonts w:eastAsia="Times New Roman" w:cs="Times New Roman"/>
            <w:b/>
            <w:bCs/>
            <w:color w:val="000000" w:themeColor="text1"/>
            <w:sz w:val="28"/>
            <w:szCs w:val="28"/>
            <w:u w:val="single"/>
            <w:lang w:val="vi-VN"/>
          </w:rPr>
          <w:t xml:space="preserve">Kỹ thuật chia nhóm </w:t>
        </w:r>
      </w:hyperlink>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Kỹ thuật này dùng để dạy SV học tập hợp tác. Nó có thể được dùng trong nhiều đoạn của bài học (chia sẻ những trải nghiệm, khám phá kiến thức / kỹ năng mới, Luyện tập thực hành, Vận dụng)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          Cách chia nhóm:</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Có nhiều cách chia nhóm. Chia theo cách nào là tùy thuộc vào nhiệm vụ GV giao cho SV thực hiện. Có những cách chia nhóm </w:t>
      </w:r>
      <w:proofErr w:type="gramStart"/>
      <w:r w:rsidRPr="008A4449">
        <w:rPr>
          <w:rFonts w:eastAsia="Times New Roman" w:cs="Times New Roman"/>
          <w:color w:val="000000" w:themeColor="text1"/>
          <w:sz w:val="28"/>
          <w:szCs w:val="28"/>
        </w:rPr>
        <w:t>sau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Theo sở thích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Theo trình độ</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Hỗn hợp trình độ</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Ngẫu nhiên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bước tổ chức hoạt động nhóm:</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B1: Làm việc chung cả lớp</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GV chia nhóm</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GV giao nhiệm vụ</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GV hướng dẫn cách làm việc </w:t>
      </w:r>
      <w:proofErr w:type="gramStart"/>
      <w:r w:rsidRPr="008A4449">
        <w:rPr>
          <w:rFonts w:eastAsia="Times New Roman" w:cs="Times New Roman"/>
          <w:color w:val="000000" w:themeColor="text1"/>
          <w:sz w:val="28"/>
          <w:szCs w:val="28"/>
        </w:rPr>
        <w:t>nhóm(</w:t>
      </w:r>
      <w:proofErr w:type="gramEnd"/>
      <w:r w:rsidRPr="008A4449">
        <w:rPr>
          <w:rFonts w:eastAsia="Times New Roman" w:cs="Times New Roman"/>
          <w:color w:val="000000" w:themeColor="text1"/>
          <w:sz w:val="28"/>
          <w:szCs w:val="28"/>
        </w:rPr>
        <w:t xml:space="preserve"> rất quan trọng)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B2: SV làm việc theo nhóm: </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SV làm việc cá nhân.</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SV nêu ý kiếm cá nhân</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Nhóm thảo luận chia sẻ, thống nhất </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B3: Đại diện nhóm báo cáo.</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13. Kỹ thuật Đọc tích cực</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Kĩ thuật này nhằm giúp SV tăng cường khả năng tự học và giúp GV tiết kiệm thời gian đối với những bài học / phần đọc có nhiều nội dung nhưng không quá khó đối với SV.</w:t>
      </w:r>
      <w:r w:rsidRPr="008A4449">
        <w:rPr>
          <w:rFonts w:eastAsia="Times New Roman" w:cs="Times New Roman"/>
          <w:color w:val="000000" w:themeColor="text1"/>
          <w:sz w:val="28"/>
          <w:szCs w:val="28"/>
        </w:rPr>
        <w:t xml:space="preserve"> Kỹ thuật được áp dụng với những bài học được trình bày thành bài đọc tương đối dài (Ví </w:t>
      </w:r>
      <w:proofErr w:type="gramStart"/>
      <w:r w:rsidRPr="008A4449">
        <w:rPr>
          <w:rFonts w:eastAsia="Times New Roman" w:cs="Times New Roman"/>
          <w:color w:val="000000" w:themeColor="text1"/>
          <w:sz w:val="28"/>
          <w:szCs w:val="28"/>
        </w:rPr>
        <w:t>dụ :</w:t>
      </w:r>
      <w:proofErr w:type="gramEnd"/>
      <w:r w:rsidRPr="008A4449">
        <w:rPr>
          <w:rFonts w:eastAsia="Times New Roman" w:cs="Times New Roman"/>
          <w:color w:val="000000" w:themeColor="text1"/>
          <w:sz w:val="28"/>
          <w:szCs w:val="28"/>
        </w:rPr>
        <w:t xml:space="preserve"> Lịch sử, Địa lý, Khoa học)</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Cách tiến hành như sau:</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GV nêu câu hỏi/yêu cầu định hướng SV đọc bài/phần đọc.</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SV làm việc cá nhân:</w:t>
      </w:r>
    </w:p>
    <w:p w:rsidR="003541B7" w:rsidRPr="008A4449" w:rsidRDefault="003541B7" w:rsidP="00BD3EA6">
      <w:pPr>
        <w:ind w:left="768"/>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Đoán trước khi đọc: Để làm việc này, SV cần đọc lướt qua bài đọc/phần đọc để tìm ra những gợi ý từ hình ảnh, tựa đề, từ/cụm từ quan trọng.</w:t>
      </w:r>
    </w:p>
    <w:p w:rsidR="003541B7" w:rsidRPr="008A4449" w:rsidRDefault="003541B7" w:rsidP="00BD3EA6">
      <w:pPr>
        <w:ind w:left="768"/>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 xml:space="preserve">Đọc và đoán nội </w:t>
      </w:r>
      <w:proofErr w:type="gramStart"/>
      <w:r w:rsidRPr="008A4449">
        <w:rPr>
          <w:rFonts w:eastAsia="Times New Roman" w:cs="Times New Roman"/>
          <w:color w:val="000000" w:themeColor="text1"/>
          <w:sz w:val="28"/>
          <w:szCs w:val="28"/>
          <w:lang w:val="vi-VN"/>
        </w:rPr>
        <w:t>dung :</w:t>
      </w:r>
      <w:proofErr w:type="gramEnd"/>
      <w:r w:rsidRPr="008A4449">
        <w:rPr>
          <w:rFonts w:eastAsia="Times New Roman" w:cs="Times New Roman"/>
          <w:color w:val="000000" w:themeColor="text1"/>
          <w:sz w:val="28"/>
          <w:szCs w:val="28"/>
          <w:lang w:val="vi-VN"/>
        </w:rPr>
        <w:t xml:space="preserve"> SV đọc bài/phần đọc và biết liên tưởng tới những gì mình đã biết và đoán nội dung khi đọc những từ hay khái niệm mà SV phải tìm ra.</w:t>
      </w:r>
    </w:p>
    <w:p w:rsidR="003541B7" w:rsidRPr="008A4449" w:rsidRDefault="003541B7" w:rsidP="00BD3EA6">
      <w:pPr>
        <w:ind w:left="768"/>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Tìm ý chính: SV tìm ra ý chính của bài/phần đọc qua việc tập trung vào các ý quan trọng theo cách hiểu của mình.</w:t>
      </w:r>
    </w:p>
    <w:p w:rsidR="003541B7" w:rsidRPr="008A4449" w:rsidRDefault="003541B7" w:rsidP="00BD3EA6">
      <w:pPr>
        <w:ind w:left="768"/>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 xml:space="preserve">Tóm tắt </w:t>
      </w:r>
      <w:r w:rsidRPr="008A4449">
        <w:rPr>
          <w:rFonts w:eastAsia="Times New Roman" w:cs="Times New Roman"/>
          <w:color w:val="000000" w:themeColor="text1"/>
          <w:sz w:val="28"/>
          <w:szCs w:val="28"/>
        </w:rPr>
        <w:t xml:space="preserve">bài dựa trên </w:t>
      </w:r>
      <w:r w:rsidRPr="008A4449">
        <w:rPr>
          <w:rFonts w:eastAsia="Times New Roman" w:cs="Times New Roman"/>
          <w:color w:val="000000" w:themeColor="text1"/>
          <w:sz w:val="28"/>
          <w:szCs w:val="28"/>
          <w:lang w:val="vi-VN"/>
        </w:rPr>
        <w:t>ý chính</w:t>
      </w:r>
      <w:r w:rsidRPr="008A4449">
        <w:rPr>
          <w:rFonts w:eastAsia="Times New Roman" w:cs="Times New Roman"/>
          <w:color w:val="000000" w:themeColor="text1"/>
          <w:sz w:val="28"/>
          <w:szCs w:val="28"/>
        </w:rPr>
        <w:t>, đề mục</w:t>
      </w:r>
      <w:r w:rsidRPr="008A4449">
        <w:rPr>
          <w:rFonts w:eastAsia="Times New Roman" w:cs="Times New Roman"/>
          <w:color w:val="000000" w:themeColor="text1"/>
          <w:sz w:val="28"/>
          <w:szCs w:val="28"/>
          <w:lang w:val="vi-VN"/>
        </w:rPr>
        <w:t>.</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SV chia sẻ kết quả đọc của mình theo nhóm 2, hoặc 4 và giải thích cho nhau thắc mắc (nếu có), thống nhất với nhau ý chính của bài/phần đọc đọc.</w:t>
      </w:r>
    </w:p>
    <w:p w:rsidR="003541B7" w:rsidRPr="008A4449" w:rsidRDefault="003541B7" w:rsidP="00BD3EA6">
      <w:pPr>
        <w:ind w:left="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SV nêu câu hỏi để GV giải đáp (nếu có).</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lang w:val="vi-VN"/>
        </w:rPr>
        <w:t>Lưu ý:</w:t>
      </w:r>
      <w:r w:rsidRPr="008A4449">
        <w:rPr>
          <w:rFonts w:eastAsia="Times New Roman" w:cs="Times New Roman"/>
          <w:color w:val="000000" w:themeColor="text1"/>
          <w:sz w:val="28"/>
          <w:szCs w:val="28"/>
          <w:lang w:val="vi-VN"/>
        </w:rPr>
        <w:t> Một số câu hỏi GV thường dùng để giúp SV tóm tắt ý chính:</w:t>
      </w:r>
    </w:p>
    <w:p w:rsidR="003541B7" w:rsidRPr="008A4449" w:rsidRDefault="003541B7" w:rsidP="00BD3EA6">
      <w:pPr>
        <w:ind w:left="384"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xml:space="preserve">·         Em có chú ý gì khi đọc </w:t>
      </w:r>
      <w:r w:rsidRPr="008A4449">
        <w:rPr>
          <w:rFonts w:eastAsia="Times New Roman" w:cs="Times New Roman"/>
          <w:color w:val="000000" w:themeColor="text1"/>
          <w:sz w:val="28"/>
          <w:szCs w:val="28"/>
        </w:rPr>
        <w:t>nội dung A</w:t>
      </w:r>
      <w:r w:rsidRPr="008A4449">
        <w:rPr>
          <w:rFonts w:eastAsia="Times New Roman" w:cs="Times New Roman"/>
          <w:color w:val="000000" w:themeColor="text1"/>
          <w:sz w:val="28"/>
          <w:szCs w:val="28"/>
          <w:lang w:val="vi-VN"/>
        </w:rPr>
        <w:t> ?</w:t>
      </w:r>
    </w:p>
    <w:p w:rsidR="003541B7" w:rsidRPr="008A4449" w:rsidRDefault="003541B7" w:rsidP="00BD3EA6">
      <w:pPr>
        <w:ind w:left="384"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xml:space="preserve">·         Em nghĩ gì về đọc </w:t>
      </w:r>
      <w:r w:rsidRPr="008A4449">
        <w:rPr>
          <w:rFonts w:eastAsia="Times New Roman" w:cs="Times New Roman"/>
          <w:color w:val="000000" w:themeColor="text1"/>
          <w:sz w:val="28"/>
          <w:szCs w:val="28"/>
        </w:rPr>
        <w:t>nội dung B</w:t>
      </w:r>
      <w:r w:rsidRPr="008A4449">
        <w:rPr>
          <w:rFonts w:eastAsia="Times New Roman" w:cs="Times New Roman"/>
          <w:color w:val="000000" w:themeColor="text1"/>
          <w:sz w:val="28"/>
          <w:szCs w:val="28"/>
          <w:lang w:val="vi-VN"/>
        </w:rPr>
        <w:t> ?</w:t>
      </w:r>
    </w:p>
    <w:p w:rsidR="003541B7" w:rsidRPr="008A4449" w:rsidRDefault="003541B7" w:rsidP="00BD3EA6">
      <w:pPr>
        <w:ind w:left="384"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Em so sánh A và B như thế nào?</w:t>
      </w:r>
    </w:p>
    <w:p w:rsidR="003541B7" w:rsidRPr="008A4449" w:rsidRDefault="003541B7" w:rsidP="00BD3EA6">
      <w:pPr>
        <w:ind w:left="384"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A và B giống và khác nhau như thế nào?</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lastRenderedPageBreak/>
        <w:t>14. Kỹ thuật “Viết tích cực”</w:t>
      </w:r>
    </w:p>
    <w:p w:rsidR="003541B7" w:rsidRPr="008A4449" w:rsidRDefault="003541B7" w:rsidP="00BD3EA6">
      <w:pPr>
        <w:ind w:firstLine="384"/>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xml:space="preserve">Kĩ thuật này có thể sử dụng sau tiết học để tóm tắt nội dung đã học, để </w:t>
      </w:r>
      <w:r w:rsidRPr="008A4449">
        <w:rPr>
          <w:rFonts w:eastAsia="Times New Roman" w:cs="Times New Roman"/>
          <w:color w:val="000000" w:themeColor="text1"/>
          <w:sz w:val="28"/>
          <w:szCs w:val="28"/>
        </w:rPr>
        <w:t xml:space="preserve">SV </w:t>
      </w:r>
      <w:r w:rsidRPr="008A4449">
        <w:rPr>
          <w:rFonts w:eastAsia="Times New Roman" w:cs="Times New Roman"/>
          <w:color w:val="000000" w:themeColor="text1"/>
          <w:sz w:val="28"/>
          <w:szCs w:val="28"/>
          <w:lang w:val="vi-VN"/>
        </w:rPr>
        <w:t xml:space="preserve">phản hồi cho GV về việc nắm kiến thức của </w:t>
      </w:r>
      <w:r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lang w:val="vi-VN"/>
        </w:rPr>
        <w:t xml:space="preserve"> và những chỗ SV còn hiểu sai.</w:t>
      </w:r>
    </w:p>
    <w:p w:rsidR="003541B7" w:rsidRPr="008A4449" w:rsidRDefault="003541B7" w:rsidP="00BD3EA6">
      <w:pPr>
        <w:ind w:firstLine="384"/>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Cách thực </w:t>
      </w:r>
      <w:proofErr w:type="gramStart"/>
      <w:r w:rsidRPr="008A4449">
        <w:rPr>
          <w:rFonts w:eastAsia="Times New Roman" w:cs="Times New Roman"/>
          <w:color w:val="000000" w:themeColor="text1"/>
          <w:sz w:val="28"/>
          <w:szCs w:val="28"/>
        </w:rPr>
        <w:t>hiên :</w:t>
      </w:r>
      <w:proofErr w:type="gramEnd"/>
      <w:r w:rsidRPr="008A4449">
        <w:rPr>
          <w:rFonts w:eastAsia="Times New Roman" w:cs="Times New Roman"/>
          <w:color w:val="000000" w:themeColor="text1"/>
          <w:sz w:val="28"/>
          <w:szCs w:val="28"/>
        </w:rPr>
        <w:t xml:space="preserve"> </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GV đặt câu hỏi và dành thời gian cho SV tự do viết câu trả lời. GV cũng có thể yêu cầu SV liệt kê ngắn gọn những gì SV biết về chủ đề đang học trong khoảng thời gian nhất định.</w:t>
      </w:r>
    </w:p>
    <w:p w:rsidR="003541B7" w:rsidRPr="008A4449" w:rsidRDefault="003541B7" w:rsidP="00BD3EA6">
      <w:pPr>
        <w:ind w:left="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GV yêu cầu một vài SV chia sẻ nội dung mà SV đã viết trước lớp.</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15. Kỹ thuật / Phương pháp Đóng vai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Đóng</w:t>
      </w: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vai là kỹ thuật SV làm thử một một công việc hoặc thực hiện một ứng xử trong tình huống giả định. Kỹ thuật này giúp SV suy nghĩ về một vấn đề bằng cách tập trung vào một sự việc cụ thể mà SV quan sát được hoặc chính mình trải nghiệm. Đóng vai không chỉ bao gồm việc diễn mà quan trọng hơn là cuộc trao đổi sau việc diễn. Kỹ thuật này thường dùng trong những phần học về Kể chuyện,</w:t>
      </w:r>
      <w:proofErr w:type="gramStart"/>
      <w:r w:rsidRPr="008A4449">
        <w:rPr>
          <w:rFonts w:eastAsia="Times New Roman" w:cs="Times New Roman"/>
          <w:color w:val="000000" w:themeColor="text1"/>
          <w:sz w:val="28"/>
          <w:szCs w:val="28"/>
        </w:rPr>
        <w:t>  Đạo</w:t>
      </w:r>
      <w:proofErr w:type="gramEnd"/>
      <w:r w:rsidRPr="008A4449">
        <w:rPr>
          <w:rFonts w:eastAsia="Times New Roman" w:cs="Times New Roman"/>
          <w:color w:val="000000" w:themeColor="text1"/>
          <w:sz w:val="28"/>
          <w:szCs w:val="28"/>
        </w:rPr>
        <w:t xml:space="preserve"> đức, phần học ứng dụng của các môn học.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Cách thực </w:t>
      </w:r>
      <w:proofErr w:type="gramStart"/>
      <w:r w:rsidRPr="008A4449">
        <w:rPr>
          <w:rFonts w:eastAsia="Times New Roman" w:cs="Times New Roman"/>
          <w:color w:val="000000" w:themeColor="text1"/>
          <w:sz w:val="28"/>
          <w:szCs w:val="28"/>
        </w:rPr>
        <w:t>hiện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1 :</w:t>
      </w:r>
      <w:proofErr w:type="gramEnd"/>
      <w:r w:rsidRPr="008A4449">
        <w:rPr>
          <w:rFonts w:eastAsia="Times New Roman" w:cs="Times New Roman"/>
          <w:color w:val="000000" w:themeColor="text1"/>
          <w:sz w:val="28"/>
          <w:szCs w:val="28"/>
        </w:rPr>
        <w:t xml:space="preserve"> GV giao nhiệm vụ cho SV : yêu cầu đóng vai cho nhóm, thời gian cho việc chuẩn bị đóng vai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2 :</w:t>
      </w:r>
      <w:proofErr w:type="gramEnd"/>
      <w:r w:rsidRPr="008A4449">
        <w:rPr>
          <w:rFonts w:eastAsia="Times New Roman" w:cs="Times New Roman"/>
          <w:color w:val="000000" w:themeColor="text1"/>
          <w:sz w:val="28"/>
          <w:szCs w:val="28"/>
        </w:rPr>
        <w:t xml:space="preserve"> Các nhóm chuẩn bị đóng vai : phần lời của từng vai cần nhớ, phần diễn của từng vai, phối hợp diễn thử các vai( Gv lắng nghe, quan sát, gợi ý bàng câu hỏi)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3 :</w:t>
      </w:r>
      <w:proofErr w:type="gramEnd"/>
      <w:r w:rsidRPr="008A4449">
        <w:rPr>
          <w:rFonts w:eastAsia="Times New Roman" w:cs="Times New Roman"/>
          <w:color w:val="000000" w:themeColor="text1"/>
          <w:sz w:val="28"/>
          <w:szCs w:val="28"/>
        </w:rPr>
        <w:t xml:space="preserve"> Từng nhóm trình bày đóng vai (diễn)( GV theo dõi,phát hiện cách ứng xử khác)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4 :</w:t>
      </w:r>
      <w:proofErr w:type="gramEnd"/>
      <w:r w:rsidRPr="008A4449">
        <w:rPr>
          <w:rFonts w:eastAsia="Times New Roman" w:cs="Times New Roman"/>
          <w:color w:val="000000" w:themeColor="text1"/>
          <w:sz w:val="28"/>
          <w:szCs w:val="28"/>
        </w:rPr>
        <w:t xml:space="preserve"> Nhận xét / thảo luận về việc đóng vai theo các tiêu chí về lời và hành động diễn có thể hiện đúng nội dung chính của bài và gây cảm xúc tích cực cho người xem không.( Giúp SV thảo luận về ích lợi hoặc tác hại hay hạn chế của từng cách ứng xử. Sau đó tổng hợp ý kiến)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5 :</w:t>
      </w:r>
      <w:proofErr w:type="gramEnd"/>
      <w:r w:rsidRPr="008A4449">
        <w:rPr>
          <w:rFonts w:eastAsia="Times New Roman" w:cs="Times New Roman"/>
          <w:color w:val="000000" w:themeColor="text1"/>
          <w:sz w:val="28"/>
          <w:szCs w:val="28"/>
        </w:rPr>
        <w:t xml:space="preserve"> Kết luận được rút ra từ nhiệm vụ đóng vai tập trung vào hiểu, vận dụng kiến thức kỹ năng mới của bài và thực tiễn. </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16. Kỹ thuật “Trình bày một phút”</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Kỹ thuật này dùng trong quá trình SV học bài trên lớp vào cuối mỗi bài.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Cách thực </w:t>
      </w:r>
      <w:proofErr w:type="gramStart"/>
      <w:r w:rsidRPr="008A4449">
        <w:rPr>
          <w:rFonts w:eastAsia="Times New Roman" w:cs="Times New Roman"/>
          <w:color w:val="000000" w:themeColor="text1"/>
          <w:sz w:val="28"/>
          <w:szCs w:val="28"/>
        </w:rPr>
        <w:t>hiên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GV đặt câu </w:t>
      </w:r>
      <w:proofErr w:type="gramStart"/>
      <w:r w:rsidRPr="008A4449">
        <w:rPr>
          <w:rFonts w:eastAsia="Times New Roman" w:cs="Times New Roman"/>
          <w:color w:val="000000" w:themeColor="text1"/>
          <w:sz w:val="28"/>
          <w:szCs w:val="28"/>
        </w:rPr>
        <w:t>hỏi :</w:t>
      </w:r>
      <w:proofErr w:type="gramEnd"/>
      <w:r w:rsidRPr="008A4449">
        <w:rPr>
          <w:rFonts w:eastAsia="Times New Roman" w:cs="Times New Roman"/>
          <w:color w:val="000000" w:themeColor="text1"/>
          <w:sz w:val="28"/>
          <w:szCs w:val="28"/>
        </w:rPr>
        <w:t xml:space="preserve"> Bài này SV đã học được cái gì mới? Có điều quan trọng gì SV muốn giải đáp thêm?</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SV suy nghĩ, viết ra giấy ý kiến của cá nhân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Mỗi SV được trình bày ý kiến của mình trong 1 phút</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Lưu ý: Khuyến khích trình bày có phương tiện hỗ trợ: tranh ảnh, CNTT</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17. Kỹ thuật “Chúng em biết 3”</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Kỹ thuật này dùng trong thảo luận nhóm nhằm tập hợp những thông tin được chọn lọc từ thảo luận. Kỹ thuật này tạo cơ hội cho những SV có trình độ khá hỗ trợ SV có trình độ thấp hơn.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 xml:space="preserve">          Cách thực </w:t>
      </w:r>
      <w:proofErr w:type="gramStart"/>
      <w:r w:rsidRPr="008A4449">
        <w:rPr>
          <w:rFonts w:eastAsia="Times New Roman" w:cs="Times New Roman"/>
          <w:color w:val="000000" w:themeColor="text1"/>
          <w:sz w:val="28"/>
          <w:szCs w:val="28"/>
        </w:rPr>
        <w:t>hiện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GV nêu chủ đề thảo luận (có thể bằng câu kể hoặc câu hỏi, Ví </w:t>
      </w:r>
      <w:proofErr w:type="gramStart"/>
      <w:r w:rsidRPr="008A4449">
        <w:rPr>
          <w:rFonts w:eastAsia="Times New Roman" w:cs="Times New Roman"/>
          <w:color w:val="000000" w:themeColor="text1"/>
          <w:sz w:val="28"/>
          <w:szCs w:val="28"/>
        </w:rPr>
        <w:t>dụ :</w:t>
      </w:r>
      <w:proofErr w:type="gramEnd"/>
      <w:r w:rsidRPr="008A4449">
        <w:rPr>
          <w:rFonts w:eastAsia="Times New Roman" w:cs="Times New Roman"/>
          <w:color w:val="000000" w:themeColor="text1"/>
          <w:sz w:val="28"/>
          <w:szCs w:val="28"/>
        </w:rPr>
        <w:t xml:space="preserve"> SV đi đường an toàn / SV đi đường thế nào để đảm bảo an toàn?)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Mỗi nhóm 3 (có thể hơn 3) SV sẽ chia sẻ những điều SV biết rồi chọn ra 3 điều quan trọng nhất</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Đại diện mỗi nhóm trình bày 3 điều nhóm đã chọn</w:t>
      </w:r>
    </w:p>
    <w:p w:rsidR="00573962" w:rsidRPr="008A4449" w:rsidRDefault="00573962" w:rsidP="00BD3EA6">
      <w:pPr>
        <w:jc w:val="both"/>
        <w:rPr>
          <w:rFonts w:cs="Times New Roman"/>
          <w:b/>
          <w:color w:val="000000" w:themeColor="text1"/>
          <w:sz w:val="28"/>
          <w:szCs w:val="28"/>
        </w:rPr>
      </w:pPr>
    </w:p>
    <w:p w:rsidR="00573962" w:rsidRPr="008A4449" w:rsidRDefault="00573962" w:rsidP="00BD3EA6">
      <w:pPr>
        <w:jc w:val="both"/>
        <w:rPr>
          <w:rFonts w:cs="Times New Roman"/>
          <w:color w:val="000000" w:themeColor="text1"/>
          <w:sz w:val="28"/>
          <w:szCs w:val="28"/>
        </w:rPr>
      </w:pPr>
      <w:r w:rsidRPr="008A4449">
        <w:rPr>
          <w:rFonts w:cs="Times New Roman"/>
          <w:b/>
          <w:color w:val="000000" w:themeColor="text1"/>
          <w:sz w:val="28"/>
          <w:szCs w:val="28"/>
        </w:rPr>
        <w:t>Câu 25</w:t>
      </w:r>
      <w:r w:rsidRPr="008A4449">
        <w:rPr>
          <w:rFonts w:cs="Times New Roman"/>
          <w:color w:val="000000" w:themeColor="text1"/>
          <w:sz w:val="28"/>
          <w:szCs w:val="28"/>
        </w:rPr>
        <w:t xml:space="preserve">: </w:t>
      </w: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xml:space="preserve">1. Tại sao nói: “Không có phương pháp và kĩ thuật dạy học nào là vạn năng”? Anh/chị hãy cho ví dụ để chứng minh điều đó. </w:t>
      </w:r>
    </w:p>
    <w:p w:rsidR="00573962" w:rsidRPr="008A4449" w:rsidRDefault="00573962" w:rsidP="00BD3EA6">
      <w:pPr>
        <w:jc w:val="both"/>
        <w:rPr>
          <w:rFonts w:cs="Times New Roman"/>
          <w:color w:val="000000" w:themeColor="text1"/>
          <w:sz w:val="28"/>
          <w:szCs w:val="28"/>
        </w:rPr>
      </w:pPr>
      <w:r w:rsidRPr="008A4449">
        <w:rPr>
          <w:rFonts w:cs="Times New Roman"/>
          <w:color w:val="000000" w:themeColor="text1"/>
          <w:sz w:val="28"/>
          <w:szCs w:val="28"/>
        </w:rPr>
        <w:t>“Không có phương pháp và kĩ thuật dạy học nào là vạn năng”</w:t>
      </w:r>
    </w:p>
    <w:p w:rsidR="00573962" w:rsidRPr="008A4449" w:rsidRDefault="00573962" w:rsidP="00BD3EA6">
      <w:pPr>
        <w:jc w:val="both"/>
        <w:rPr>
          <w:rFonts w:cs="Times New Roman"/>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xml:space="preserve">2. Việc lựa chọn, sử dụng phương pháp và kĩ thuật dạy học phụ thuộc vào những yếu tố nào? Tại sao? 3. Anh/chị hãy phân tích những xu hướng đổi mới phương pháp và kĩ thuật dạy học ở các trường cao đẳng, đại học trên thế giới và Việt Nam. Từ đó, anh/chị có những định hướng nào cho việc đổi mới phương pháp và kĩ thuật dạy học trong các học phần mà anh/chị đang hoặc sẽ giảng dạy ở trường cao đẳng/đại học? </w:t>
      </w:r>
    </w:p>
    <w:p w:rsidR="00573962" w:rsidRPr="008A4449" w:rsidRDefault="00573962" w:rsidP="00BD3EA6">
      <w:pPr>
        <w:jc w:val="both"/>
        <w:rPr>
          <w:rFonts w:cs="Times New Roman"/>
          <w:color w:val="000000" w:themeColor="text1"/>
          <w:sz w:val="28"/>
          <w:szCs w:val="28"/>
        </w:rPr>
      </w:pPr>
    </w:p>
    <w:p w:rsidR="00573962" w:rsidRPr="008A4449" w:rsidRDefault="00573962" w:rsidP="00BD3EA6">
      <w:pPr>
        <w:jc w:val="both"/>
        <w:rPr>
          <w:rFonts w:cs="Times New Roman"/>
          <w:color w:val="000000" w:themeColor="text1"/>
          <w:sz w:val="28"/>
          <w:szCs w:val="28"/>
        </w:rPr>
      </w:pPr>
      <w:r w:rsidRPr="008A4449">
        <w:rPr>
          <w:rFonts w:cs="Times New Roman"/>
          <w:color w:val="000000" w:themeColor="text1"/>
          <w:sz w:val="28"/>
          <w:szCs w:val="28"/>
        </w:rPr>
        <w:t xml:space="preserve">Các yếu tố ảnh hưởng đến việc lựa chọn, sử dụng phương pháp và kĩ thuật dạy học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1. Mục tiêu bài dạy.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2. Đặc điểm nội dung bài dạy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3. Đặc điểm, trình độ, kĩ năng và thói quen học tập của sinh viên.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4. Phương tiện hiện có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5. Đặc điểm môi trường lớp học.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6. Kinh nghiệm đã có của bản thân giảng viên. </w:t>
      </w:r>
    </w:p>
    <w:p w:rsidR="003375F7" w:rsidRPr="008A4449" w:rsidRDefault="00650149" w:rsidP="00BD3EA6">
      <w:pPr>
        <w:pStyle w:val="Default"/>
        <w:jc w:val="both"/>
        <w:rPr>
          <w:color w:val="000000" w:themeColor="text1"/>
          <w:sz w:val="28"/>
          <w:szCs w:val="28"/>
        </w:rPr>
      </w:pPr>
      <w:r w:rsidRPr="008A4449">
        <w:rPr>
          <w:color w:val="000000" w:themeColor="text1"/>
          <w:sz w:val="28"/>
          <w:szCs w:val="28"/>
        </w:rPr>
        <w:t>7. Tùy thuộc vào bài dạy cụ thể</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Sử dụng thành công phương pháp dạy học chính là sự thể hiện trình độ khoa học, kĩ thuật và nghệ thuật sư phạm của giảng viên. Nghệ thuật sư phạm là sự vận dụng sáng tạo các phương pháp dạy học phù hợp với điều kiện thực tế để đạt được kết quả cao nhất.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Thực hiện quan điểm dạy học hiện đại “lấy sinh viên làm trung tâm” phải sử dụng “phương pháp dạy học tích cực”. Toàn bộ quá trình dạy học phải hướng vào người học, phương pháp dạy học phải dựa trên đặc điểm của người học, để khai thác tối đa tiềm năng trí tuệ, tính tích cực và sáng tạo của sinh viên và tập thể sinh viên với mục tiêu là làm phát triển tối đa năng lực của người học. </w:t>
      </w:r>
    </w:p>
    <w:p w:rsidR="003375F7" w:rsidRPr="008A4449" w:rsidRDefault="003375F7" w:rsidP="00BD3EA6">
      <w:pPr>
        <w:pStyle w:val="Default"/>
        <w:jc w:val="both"/>
        <w:rPr>
          <w:color w:val="000000" w:themeColor="text1"/>
          <w:sz w:val="28"/>
          <w:szCs w:val="28"/>
        </w:rPr>
      </w:pPr>
      <w:r w:rsidRPr="008A4449">
        <w:rPr>
          <w:b/>
          <w:bCs/>
          <w:color w:val="000000" w:themeColor="text1"/>
          <w:sz w:val="28"/>
          <w:szCs w:val="28"/>
        </w:rPr>
        <w:t xml:space="preserve">XU HƯỚNG ĐỔI MỚI PHƯƠNG PHÁP DẠY HỌC Ở ĐẠI HỌC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Trong xu thế phát triển của khoa học và công nghệ hiện đại, nền kinh tế phát triển rất nhanh, phương thức sản xuất đã được hiện đại hoá, máy tính điện tử trở thành trung tâm của hệ điều hành sản xuất. Nhu cầu nhân lực xã hội ngày càng tăng nhanh không </w:t>
      </w:r>
      <w:r w:rsidRPr="008A4449">
        <w:rPr>
          <w:color w:val="000000" w:themeColor="text1"/>
          <w:sz w:val="28"/>
          <w:szCs w:val="28"/>
        </w:rPr>
        <w:lastRenderedPageBreak/>
        <w:t xml:space="preserve">chỉ về số lượng mà còn về chất lượng. Người lao động hiện đại phải có trình độ cao, kiến thức rộng, kĩ năng tay nghề vững vàng.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Để đáp ứng yêu cầu xã hội về nguồn nhân lực, giáo dục đại học phải tập trung vào phát triển tối đa năng lực của người lao động, phương pháp dạy học cũng được đổi mới theo hướng sau đây: </w:t>
      </w:r>
    </w:p>
    <w:p w:rsidR="00567B92" w:rsidRDefault="003375F7" w:rsidP="00BD3EA6">
      <w:pPr>
        <w:pStyle w:val="Default"/>
        <w:jc w:val="both"/>
        <w:rPr>
          <w:color w:val="000000" w:themeColor="text1"/>
          <w:sz w:val="28"/>
          <w:szCs w:val="28"/>
        </w:rPr>
      </w:pPr>
      <w:r w:rsidRPr="008A4449">
        <w:rPr>
          <w:color w:val="000000" w:themeColor="text1"/>
          <w:sz w:val="28"/>
          <w:szCs w:val="28"/>
        </w:rPr>
        <w:t>1. Nâng cao tính tích cực, độc lập, sáng tạo của sinh viên. Phương pháp dạy học hiện đại hướng vào việc tổ chức và yêu cầu sinh viên tham gia các hoạt động đa dạng để rèn kĩ năng tự học, tự nghiên cứu, tạo thói quen học tập thường xuyên và suốt đờ</w:t>
      </w:r>
      <w:r w:rsidR="00567B92">
        <w:rPr>
          <w:color w:val="000000" w:themeColor="text1"/>
          <w:sz w:val="28"/>
          <w:szCs w:val="28"/>
        </w:rPr>
        <w:t>i.</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2. Khai thác tiềm năng trí tuệ của tập thể sinh viên. Phương pháp dạy học hiện đại xây dựng tập thể sinh viên thành môi trường học tập thuận lợi, trong đó sinh viên hoạt động tương tác với nhau, vừa tranh đua, vừa hợp tác qua đó giáo dục ý thức và kĩ năng lao động hợp tác đó là một mục tiêu của quá trình dạy học hiện đại.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3. Tăng cường sử dụng các thiết bị kĩ thuật, đặc biệt là công nghệ thông tin vào quá trình dạy học. Phương pháp dạy học hiện đại yêu cầu sử dụng các thiết bị kĩ thuật như công cụ nhận thức, công cụ hỗ trợ cho giảng viên và sinh viên tìm kiếm, xử lí thông tin, tiến hành các thí nghiệm, thực hành để tăng hiệu quả học tập tối đa. </w:t>
      </w:r>
    </w:p>
    <w:p w:rsidR="003375F7" w:rsidRPr="008A4449" w:rsidRDefault="00650149" w:rsidP="00BD3EA6">
      <w:pPr>
        <w:pStyle w:val="Default"/>
        <w:jc w:val="both"/>
        <w:rPr>
          <w:color w:val="000000" w:themeColor="text1"/>
          <w:sz w:val="28"/>
          <w:szCs w:val="28"/>
        </w:rPr>
      </w:pPr>
      <w:r w:rsidRPr="008A4449">
        <w:rPr>
          <w:color w:val="000000" w:themeColor="text1"/>
          <w:sz w:val="28"/>
          <w:szCs w:val="28"/>
        </w:rPr>
        <w:t>4. Đổi mới kiểm tra, đánh giá quá trình học tập của sinh viên. Phương pháp dạy học hiện đại yêu cầu sử dụng các hình thức và kĩ thuật kiểm tra, đánh giá làm phương tiện kiểm soát quá trình dạy học, làm động lực thúc đẩy tính tích cực học tập của sinh viên.</w:t>
      </w:r>
    </w:p>
    <w:p w:rsidR="00650149" w:rsidRPr="008A4449" w:rsidRDefault="00650149" w:rsidP="00BD3EA6">
      <w:pPr>
        <w:pStyle w:val="Default"/>
        <w:jc w:val="both"/>
        <w:rPr>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26</w:t>
      </w:r>
      <w:r w:rsidRPr="008A4449">
        <w:rPr>
          <w:rFonts w:cs="Times New Roman"/>
          <w:color w:val="000000" w:themeColor="text1"/>
          <w:sz w:val="28"/>
          <w:szCs w:val="28"/>
        </w:rPr>
        <w:t xml:space="preserve"> Anh/chị hãy soạn giáo án dạy một bài hoặc một nội dung trong một tiết 50 phút theo hình thức đào tạo học chế tín chỉ bằng cách vận dụng những phương pháp và kĩ thuật dạy học tích cực nhằm phát triển các mức độ tư duy bậc cao, rèn luyện các phẩm chất, đạo đức và năng lực nghề nghiệp cho sinh viên. </w:t>
      </w:r>
    </w:p>
    <w:p w:rsidR="00573962" w:rsidRPr="008A4449" w:rsidRDefault="00573962" w:rsidP="00BD3EA6">
      <w:pPr>
        <w:jc w:val="both"/>
        <w:rPr>
          <w:rFonts w:cs="Times New Roman"/>
          <w:color w:val="000000" w:themeColor="text1"/>
          <w:sz w:val="28"/>
          <w:szCs w:val="28"/>
        </w:rPr>
      </w:pPr>
      <w:r w:rsidRPr="008A4449">
        <w:rPr>
          <w:rFonts w:cs="Times New Roman"/>
          <w:color w:val="000000" w:themeColor="text1"/>
          <w:sz w:val="28"/>
          <w:szCs w:val="28"/>
          <w:highlight w:val="yellow"/>
        </w:rPr>
        <w:t>Các bạn nộp cho thầy rồi, lấy chép thôi</w:t>
      </w:r>
    </w:p>
    <w:p w:rsidR="00573962" w:rsidRPr="008A4449" w:rsidRDefault="00573962" w:rsidP="00BD3EA6">
      <w:pPr>
        <w:jc w:val="both"/>
        <w:rPr>
          <w:rFonts w:cs="Times New Roman"/>
          <w:b/>
          <w:color w:val="000000" w:themeColor="text1"/>
          <w:sz w:val="28"/>
          <w:szCs w:val="28"/>
        </w:rPr>
      </w:pPr>
    </w:p>
    <w:p w:rsidR="00573962" w:rsidRPr="008A4449" w:rsidRDefault="00573962" w:rsidP="00BD3EA6">
      <w:pPr>
        <w:jc w:val="both"/>
        <w:rPr>
          <w:rFonts w:cs="Times New Roman"/>
          <w:b/>
          <w:color w:val="000000" w:themeColor="text1"/>
          <w:sz w:val="28"/>
          <w:szCs w:val="28"/>
        </w:rPr>
      </w:pPr>
    </w:p>
    <w:p w:rsidR="00795F89" w:rsidRPr="008A4449" w:rsidRDefault="00795F89" w:rsidP="00BD3EA6">
      <w:pPr>
        <w:jc w:val="both"/>
        <w:rPr>
          <w:rFonts w:cs="Times New Roman"/>
          <w:b/>
          <w:color w:val="000000" w:themeColor="text1"/>
          <w:sz w:val="28"/>
          <w:szCs w:val="28"/>
        </w:rPr>
      </w:pPr>
      <w:r w:rsidRPr="008A4449">
        <w:rPr>
          <w:rFonts w:cs="Times New Roman"/>
          <w:b/>
          <w:color w:val="000000" w:themeColor="text1"/>
          <w:sz w:val="28"/>
          <w:szCs w:val="28"/>
        </w:rPr>
        <w:t>Môn học ĐÁNH GIÁ TRONG GIÁO DỤC ĐẠI HỌC</w:t>
      </w:r>
    </w:p>
    <w:p w:rsidR="00795F89" w:rsidRPr="008A4449" w:rsidRDefault="00795F89" w:rsidP="00BD3EA6">
      <w:pPr>
        <w:jc w:val="both"/>
        <w:rPr>
          <w:rFonts w:cs="Times New Roman"/>
          <w:color w:val="000000" w:themeColor="text1"/>
          <w:sz w:val="28"/>
          <w:szCs w:val="28"/>
        </w:rPr>
      </w:pPr>
      <w:r w:rsidRPr="008A4449">
        <w:rPr>
          <w:rFonts w:cs="Times New Roman"/>
          <w:b/>
          <w:color w:val="000000" w:themeColor="text1"/>
          <w:sz w:val="28"/>
          <w:szCs w:val="28"/>
        </w:rPr>
        <w:t xml:space="preserve">Câu </w:t>
      </w:r>
      <w:proofErr w:type="gramStart"/>
      <w:r w:rsidRPr="008A4449">
        <w:rPr>
          <w:rFonts w:cs="Times New Roman"/>
          <w:b/>
          <w:color w:val="000000" w:themeColor="text1"/>
          <w:sz w:val="28"/>
          <w:szCs w:val="28"/>
        </w:rPr>
        <w:t>hỏi :</w:t>
      </w:r>
      <w:proofErr w:type="gramEnd"/>
      <w:r w:rsidRPr="008A4449">
        <w:rPr>
          <w:rFonts w:cs="Times New Roman"/>
          <w:color w:val="000000" w:themeColor="text1"/>
          <w:sz w:val="28"/>
          <w:szCs w:val="28"/>
        </w:rPr>
        <w:t xml:space="preserve"> </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Chọn một học phần đang giảng dạy</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Viết chuẩn đầu ra</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Thiết kế một kế hoạch kiểm tra đánh giá chi tiết cho học phần</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thiết kế một bài kiểm tra trắc nghiệm khách quan gồm 12 câu dựa vào một trong các chuẩn vừa nêu với cấu trúc như sau</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- 2 câu trắc nghiệm trả lời ngắn/ điền khuyết</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- 2 câu đúng sai</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- 2 câu đối chiếu cặp đôi</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- 6 câu đa tuyển (trong đó đưa ra đáp án và mồi nhử và cho biết lý do chọn mồi nhử</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highlight w:val="yellow"/>
        </w:rPr>
        <w:t>(Câu hỏi này tự soạn theo môn của mình nhe)</w:t>
      </w:r>
    </w:p>
    <w:p w:rsidR="00D56201" w:rsidRPr="008A4449" w:rsidRDefault="00D56201" w:rsidP="00BD3EA6">
      <w:pPr>
        <w:jc w:val="both"/>
        <w:rPr>
          <w:rFonts w:cs="Times New Roman"/>
          <w:color w:val="000000" w:themeColor="text1"/>
          <w:sz w:val="28"/>
          <w:szCs w:val="28"/>
        </w:rPr>
      </w:pPr>
      <w:r w:rsidRPr="008A4449">
        <w:rPr>
          <w:rFonts w:cs="Times New Roman"/>
          <w:color w:val="000000" w:themeColor="text1"/>
          <w:sz w:val="28"/>
          <w:szCs w:val="28"/>
        </w:rPr>
        <w:t>Ví dụ của nhóm 3</w:t>
      </w:r>
    </w:p>
    <w:p w:rsidR="00D56201" w:rsidRPr="008A4449" w:rsidRDefault="00D56201" w:rsidP="00BD3EA6">
      <w:pPr>
        <w:jc w:val="both"/>
        <w:outlineLvl w:val="0"/>
        <w:rPr>
          <w:rFonts w:eastAsia="Times New Roman"/>
          <w:b/>
          <w:bCs/>
          <w:color w:val="000000" w:themeColor="text1"/>
          <w:sz w:val="28"/>
          <w:szCs w:val="28"/>
          <w:lang w:val="pt-BR"/>
        </w:rPr>
      </w:pPr>
      <w:r w:rsidRPr="008A4449">
        <w:rPr>
          <w:rFonts w:eastAsia="Times New Roman"/>
          <w:b/>
          <w:bCs/>
          <w:color w:val="000000" w:themeColor="text1"/>
          <w:sz w:val="28"/>
          <w:szCs w:val="28"/>
          <w:lang w:val="pt-BR"/>
        </w:rPr>
        <w:t>CHƯƠNG TRÌNH MÔN HỌC</w:t>
      </w:r>
    </w:p>
    <w:p w:rsidR="00D56201" w:rsidRPr="008A4449" w:rsidRDefault="00D56201" w:rsidP="00BD3EA6">
      <w:pPr>
        <w:spacing w:before="120" w:line="288" w:lineRule="auto"/>
        <w:jc w:val="both"/>
        <w:outlineLvl w:val="0"/>
        <w:rPr>
          <w:rFonts w:eastAsia="Times New Roman"/>
          <w:b/>
          <w:bCs/>
          <w:color w:val="000000" w:themeColor="text1"/>
          <w:sz w:val="28"/>
          <w:szCs w:val="28"/>
          <w:lang w:val="pt-BR"/>
        </w:rPr>
      </w:pPr>
      <w:r w:rsidRPr="008A4449">
        <w:rPr>
          <w:rFonts w:eastAsia="Times New Roman"/>
          <w:b/>
          <w:bCs/>
          <w:color w:val="000000" w:themeColor="text1"/>
          <w:sz w:val="28"/>
          <w:szCs w:val="28"/>
          <w:lang w:val="pt-BR"/>
        </w:rPr>
        <w:lastRenderedPageBreak/>
        <w:t>Tên môn học</w:t>
      </w:r>
      <w:r w:rsidRPr="008A4449">
        <w:rPr>
          <w:rFonts w:eastAsia="Times New Roman"/>
          <w:b/>
          <w:color w:val="000000" w:themeColor="text1"/>
          <w:sz w:val="28"/>
          <w:szCs w:val="28"/>
          <w:lang w:val="pt-BR"/>
        </w:rPr>
        <w:t>: Nói</w:t>
      </w:r>
    </w:p>
    <w:p w:rsidR="00D56201" w:rsidRPr="008A4449" w:rsidRDefault="00D56201" w:rsidP="00BD3EA6">
      <w:pPr>
        <w:spacing w:before="120"/>
        <w:jc w:val="both"/>
        <w:outlineLvl w:val="0"/>
        <w:rPr>
          <w:color w:val="000000" w:themeColor="text1"/>
          <w:sz w:val="28"/>
          <w:szCs w:val="28"/>
          <w:lang w:val="pt-BR" w:eastAsia="zh-CN"/>
        </w:rPr>
      </w:pPr>
      <w:r w:rsidRPr="008A4449">
        <w:rPr>
          <w:rFonts w:eastAsia="Times New Roman"/>
          <w:b/>
          <w:bCs/>
          <w:color w:val="000000" w:themeColor="text1"/>
          <w:sz w:val="28"/>
          <w:szCs w:val="28"/>
          <w:lang w:val="pt-BR"/>
        </w:rPr>
        <w:t>Mã môn học</w:t>
      </w:r>
      <w:r w:rsidRPr="008A4449">
        <w:rPr>
          <w:rFonts w:eastAsia="Times New Roman"/>
          <w:color w:val="000000" w:themeColor="text1"/>
          <w:sz w:val="28"/>
          <w:szCs w:val="28"/>
          <w:lang w:val="pt-BR"/>
        </w:rPr>
        <w:t>: NNA1</w:t>
      </w:r>
      <w:r w:rsidRPr="008A4449">
        <w:rPr>
          <w:rFonts w:hint="eastAsia"/>
          <w:color w:val="000000" w:themeColor="text1"/>
          <w:sz w:val="28"/>
          <w:szCs w:val="28"/>
          <w:lang w:val="pt-BR" w:eastAsia="zh-CN"/>
        </w:rPr>
        <w:t>15</w:t>
      </w:r>
    </w:p>
    <w:p w:rsidR="00D56201" w:rsidRPr="008A4449" w:rsidRDefault="00D56201" w:rsidP="00BD3EA6">
      <w:pPr>
        <w:spacing w:before="120"/>
        <w:jc w:val="both"/>
        <w:rPr>
          <w:rFonts w:eastAsia="Times New Roman"/>
          <w:color w:val="000000" w:themeColor="text1"/>
          <w:sz w:val="28"/>
          <w:szCs w:val="28"/>
          <w:lang w:val="pt-BR"/>
        </w:rPr>
      </w:pPr>
      <w:r w:rsidRPr="008A4449">
        <w:rPr>
          <w:rFonts w:eastAsia="Times New Roman"/>
          <w:b/>
          <w:bCs/>
          <w:color w:val="000000" w:themeColor="text1"/>
          <w:sz w:val="28"/>
          <w:szCs w:val="28"/>
          <w:lang w:val="pt-BR"/>
        </w:rPr>
        <w:t xml:space="preserve">Thời gian thực hiện môn học: </w:t>
      </w:r>
      <w:r w:rsidRPr="008A4449">
        <w:rPr>
          <w:rFonts w:eastAsia="Times New Roman"/>
          <w:bCs/>
          <w:color w:val="000000" w:themeColor="text1"/>
          <w:sz w:val="28"/>
          <w:szCs w:val="28"/>
          <w:lang w:val="pt-BR"/>
        </w:rPr>
        <w:t xml:space="preserve">30 </w:t>
      </w:r>
      <w:r w:rsidRPr="008A4449">
        <w:rPr>
          <w:bCs/>
          <w:color w:val="000000" w:themeColor="text1"/>
          <w:sz w:val="28"/>
          <w:szCs w:val="28"/>
          <w:lang w:val="pt-BR"/>
        </w:rPr>
        <w:t>giờ; (Lý thuyết: 14 giờ; Thực hành, thí nghiệm, thảo luận, bài tập: 14 giờ; Kiểm tra: 02 giờ)</w:t>
      </w:r>
    </w:p>
    <w:p w:rsidR="00D56201" w:rsidRPr="008A4449" w:rsidRDefault="00D56201" w:rsidP="00BD3EA6">
      <w:pPr>
        <w:spacing w:before="120"/>
        <w:jc w:val="both"/>
        <w:rPr>
          <w:b/>
          <w:bCs/>
          <w:color w:val="000000" w:themeColor="text1"/>
          <w:sz w:val="28"/>
          <w:szCs w:val="28"/>
          <w:lang w:val="pt-BR"/>
        </w:rPr>
      </w:pPr>
      <w:r w:rsidRPr="008A4449">
        <w:rPr>
          <w:b/>
          <w:bCs/>
          <w:color w:val="000000" w:themeColor="text1"/>
          <w:sz w:val="28"/>
          <w:szCs w:val="28"/>
          <w:lang w:val="pt-BR"/>
        </w:rPr>
        <w:t>I. Vị trí, tính chất của môn học:</w:t>
      </w:r>
    </w:p>
    <w:p w:rsidR="00D56201" w:rsidRPr="008A4449" w:rsidRDefault="00D56201" w:rsidP="00BD3EA6">
      <w:pPr>
        <w:pStyle w:val="ListParagraph"/>
        <w:numPr>
          <w:ilvl w:val="0"/>
          <w:numId w:val="16"/>
        </w:numPr>
        <w:tabs>
          <w:tab w:val="left" w:pos="709"/>
        </w:tabs>
        <w:spacing w:before="120"/>
        <w:ind w:left="0" w:firstLine="426"/>
        <w:contextualSpacing w:val="0"/>
        <w:jc w:val="both"/>
        <w:rPr>
          <w:bCs/>
          <w:color w:val="000000" w:themeColor="text1"/>
          <w:sz w:val="28"/>
          <w:szCs w:val="28"/>
          <w:lang w:val="pt-BR"/>
        </w:rPr>
      </w:pPr>
      <w:r w:rsidRPr="008A4449">
        <w:rPr>
          <w:bCs/>
          <w:color w:val="000000" w:themeColor="text1"/>
          <w:sz w:val="28"/>
          <w:szCs w:val="28"/>
          <w:lang w:val="pt-BR"/>
        </w:rPr>
        <w:t xml:space="preserve">Vị trí: </w:t>
      </w:r>
    </w:p>
    <w:p w:rsidR="00D56201" w:rsidRPr="008A4449" w:rsidRDefault="00D56201" w:rsidP="00BD3EA6">
      <w:pPr>
        <w:pStyle w:val="ListParagraph"/>
        <w:tabs>
          <w:tab w:val="left" w:pos="709"/>
        </w:tabs>
        <w:spacing w:before="120"/>
        <w:ind w:left="0" w:firstLine="284"/>
        <w:jc w:val="both"/>
        <w:rPr>
          <w:bCs/>
          <w:color w:val="000000" w:themeColor="text1"/>
          <w:sz w:val="28"/>
          <w:szCs w:val="28"/>
          <w:lang w:val="pt-BR"/>
        </w:rPr>
      </w:pPr>
      <w:r w:rsidRPr="008A4449">
        <w:rPr>
          <w:bCs/>
          <w:color w:val="000000" w:themeColor="text1"/>
          <w:sz w:val="28"/>
          <w:szCs w:val="28"/>
          <w:lang w:val="pt-BR"/>
        </w:rPr>
        <w:t>Môn học Nói là môn học cơ sở trong chương trình giáo dục ngành Tiếng Anh</w:t>
      </w:r>
      <w:r w:rsidRPr="008A4449">
        <w:rPr>
          <w:rFonts w:hint="eastAsia"/>
          <w:bCs/>
          <w:color w:val="000000" w:themeColor="text1"/>
          <w:sz w:val="28"/>
          <w:szCs w:val="28"/>
          <w:lang w:val="pt-BR" w:eastAsia="zh-CN"/>
        </w:rPr>
        <w:t xml:space="preserve"> b</w:t>
      </w:r>
      <w:r w:rsidRPr="008A4449">
        <w:rPr>
          <w:bCs/>
          <w:color w:val="000000" w:themeColor="text1"/>
          <w:sz w:val="28"/>
          <w:szCs w:val="28"/>
          <w:lang w:val="pt-BR"/>
        </w:rPr>
        <w:t xml:space="preserve">ậc Cao đẳng </w:t>
      </w:r>
      <w:r w:rsidRPr="008A4449">
        <w:rPr>
          <w:rFonts w:hint="eastAsia"/>
          <w:bCs/>
          <w:color w:val="000000" w:themeColor="text1"/>
          <w:sz w:val="28"/>
          <w:szCs w:val="28"/>
          <w:lang w:val="pt-BR" w:eastAsia="zh-CN"/>
        </w:rPr>
        <w:t>c</w:t>
      </w:r>
      <w:r w:rsidRPr="008A4449">
        <w:rPr>
          <w:bCs/>
          <w:color w:val="000000" w:themeColor="text1"/>
          <w:sz w:val="28"/>
          <w:szCs w:val="28"/>
          <w:lang w:val="pt-BR"/>
        </w:rPr>
        <w:t>huyên nghiệp</w:t>
      </w:r>
    </w:p>
    <w:p w:rsidR="00D56201" w:rsidRPr="008A4449" w:rsidRDefault="00D56201" w:rsidP="00BD3EA6">
      <w:pPr>
        <w:pStyle w:val="NormalWeb"/>
        <w:numPr>
          <w:ilvl w:val="0"/>
          <w:numId w:val="17"/>
        </w:numPr>
        <w:spacing w:before="120" w:beforeAutospacing="0" w:after="0" w:afterAutospacing="0"/>
        <w:ind w:left="709" w:hanging="283"/>
        <w:jc w:val="both"/>
        <w:rPr>
          <w:color w:val="000000" w:themeColor="text1"/>
          <w:sz w:val="28"/>
          <w:szCs w:val="28"/>
          <w:lang w:val="pt-BR"/>
        </w:rPr>
      </w:pPr>
      <w:r w:rsidRPr="008A4449">
        <w:rPr>
          <w:bCs/>
          <w:color w:val="000000" w:themeColor="text1"/>
          <w:sz w:val="28"/>
          <w:szCs w:val="28"/>
          <w:lang w:val="pt-BR"/>
        </w:rPr>
        <w:t xml:space="preserve">Tính chất: </w:t>
      </w:r>
    </w:p>
    <w:p w:rsidR="00D56201" w:rsidRPr="008A4449" w:rsidRDefault="00D56201" w:rsidP="00BD3EA6">
      <w:pPr>
        <w:pStyle w:val="NormalWeb"/>
        <w:spacing w:before="120" w:beforeAutospacing="0" w:after="0" w:afterAutospacing="0"/>
        <w:ind w:firstLine="284"/>
        <w:jc w:val="both"/>
        <w:rPr>
          <w:color w:val="000000" w:themeColor="text1"/>
          <w:sz w:val="28"/>
          <w:szCs w:val="28"/>
          <w:lang w:val="pt-BR"/>
        </w:rPr>
      </w:pPr>
      <w:r w:rsidRPr="008A4449">
        <w:rPr>
          <w:color w:val="000000" w:themeColor="text1"/>
          <w:sz w:val="28"/>
          <w:szCs w:val="28"/>
          <w:lang w:val="pt-BR"/>
        </w:rPr>
        <w:t xml:space="preserve">Môn học </w:t>
      </w:r>
      <w:r w:rsidRPr="008A4449">
        <w:rPr>
          <w:bCs/>
          <w:color w:val="000000" w:themeColor="text1"/>
          <w:sz w:val="28"/>
          <w:szCs w:val="28"/>
          <w:lang w:val="pt-BR"/>
        </w:rPr>
        <w:t>Nói là môn học thuộc khoa học xã hội, mang tính thực hành gắn liền với việc hình thành kĩ năng sử dụng thành thạo ngôn ngữ</w:t>
      </w:r>
      <w:r w:rsidRPr="008A4449">
        <w:rPr>
          <w:color w:val="000000" w:themeColor="text1"/>
          <w:sz w:val="28"/>
          <w:szCs w:val="28"/>
          <w:lang w:val="pt-BR"/>
        </w:rPr>
        <w:t>.</w:t>
      </w:r>
    </w:p>
    <w:p w:rsidR="00D56201" w:rsidRPr="008A4449" w:rsidRDefault="00D56201" w:rsidP="00BD3EA6">
      <w:pPr>
        <w:tabs>
          <w:tab w:val="left" w:pos="397"/>
        </w:tabs>
        <w:spacing w:before="120"/>
        <w:jc w:val="both"/>
        <w:rPr>
          <w:b/>
          <w:bCs/>
          <w:color w:val="000000" w:themeColor="text1"/>
          <w:sz w:val="28"/>
          <w:szCs w:val="28"/>
          <w:lang w:val="pt-BR"/>
        </w:rPr>
      </w:pPr>
      <w:r w:rsidRPr="008A4449">
        <w:rPr>
          <w:b/>
          <w:bCs/>
          <w:color w:val="000000" w:themeColor="text1"/>
          <w:sz w:val="28"/>
          <w:szCs w:val="28"/>
          <w:lang w:val="pt-BR"/>
        </w:rPr>
        <w:t>II. M</w:t>
      </w:r>
      <w:r w:rsidRPr="008A4449">
        <w:rPr>
          <w:rFonts w:cs="Arial"/>
          <w:b/>
          <w:bCs/>
          <w:color w:val="000000" w:themeColor="text1"/>
          <w:sz w:val="28"/>
          <w:szCs w:val="28"/>
          <w:lang w:val="pt-BR"/>
        </w:rPr>
        <w:t>ụ</w:t>
      </w:r>
      <w:r w:rsidRPr="008A4449">
        <w:rPr>
          <w:rFonts w:cs=".VnTime"/>
          <w:b/>
          <w:bCs/>
          <w:color w:val="000000" w:themeColor="text1"/>
          <w:sz w:val="28"/>
          <w:szCs w:val="28"/>
          <w:lang w:val="pt-BR"/>
        </w:rPr>
        <w:t>c tiêu môn học:</w:t>
      </w:r>
    </w:p>
    <w:p w:rsidR="00D56201" w:rsidRPr="008A4449" w:rsidRDefault="00D56201" w:rsidP="00BD3EA6">
      <w:pPr>
        <w:pStyle w:val="NormalWeb"/>
        <w:numPr>
          <w:ilvl w:val="0"/>
          <w:numId w:val="17"/>
        </w:numPr>
        <w:spacing w:before="120" w:beforeAutospacing="0" w:after="0" w:afterAutospacing="0"/>
        <w:ind w:left="709" w:hanging="283"/>
        <w:jc w:val="both"/>
        <w:rPr>
          <w:color w:val="000000" w:themeColor="text1"/>
          <w:sz w:val="28"/>
          <w:szCs w:val="28"/>
          <w:lang w:val="pt-BR"/>
        </w:rPr>
      </w:pPr>
      <w:r w:rsidRPr="008A4449">
        <w:rPr>
          <w:bCs/>
          <w:color w:val="000000" w:themeColor="text1"/>
          <w:sz w:val="28"/>
          <w:szCs w:val="28"/>
          <w:lang w:val="pt-BR"/>
        </w:rPr>
        <w:t xml:space="preserve">Kiến thức: </w:t>
      </w:r>
    </w:p>
    <w:p w:rsidR="00D56201" w:rsidRPr="008A4449" w:rsidRDefault="00D56201" w:rsidP="00BD3EA6">
      <w:pPr>
        <w:pStyle w:val="NormalWeb"/>
        <w:spacing w:before="120" w:beforeAutospacing="0" w:after="0" w:afterAutospacing="0"/>
        <w:ind w:left="426"/>
        <w:jc w:val="both"/>
        <w:rPr>
          <w:color w:val="000000" w:themeColor="text1"/>
          <w:sz w:val="28"/>
          <w:szCs w:val="28"/>
          <w:lang w:val="pt-BR"/>
        </w:rPr>
      </w:pPr>
      <w:r w:rsidRPr="008A4449">
        <w:rPr>
          <w:bCs/>
          <w:color w:val="000000" w:themeColor="text1"/>
          <w:sz w:val="28"/>
          <w:szCs w:val="28"/>
          <w:lang w:val="pt-BR"/>
        </w:rPr>
        <w:t>Sau khi học xong Môn học Nói sinh viên có khả năng:</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Trình bày được câu đúng ngữ pháp</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Sử dụng cấu trúc, từ vựng thích hợp phù hợp văn cảnh ngữ cảnh</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Đối chiếu các mẫu câu trong văn cảnh phù hợp</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Chọn lọc văn phong trang trọng hoặc không trang trọng để thích ứng ngữ cảnh.</w:t>
      </w:r>
    </w:p>
    <w:p w:rsidR="00D56201" w:rsidRPr="008A4449" w:rsidRDefault="00D56201" w:rsidP="00BD3EA6">
      <w:pPr>
        <w:pStyle w:val="NormalWeb"/>
        <w:numPr>
          <w:ilvl w:val="0"/>
          <w:numId w:val="17"/>
        </w:numPr>
        <w:spacing w:before="120" w:beforeAutospacing="0" w:after="0" w:afterAutospacing="0"/>
        <w:ind w:left="709" w:hanging="283"/>
        <w:jc w:val="both"/>
        <w:rPr>
          <w:color w:val="000000" w:themeColor="text1"/>
          <w:sz w:val="28"/>
          <w:szCs w:val="28"/>
          <w:lang w:val="pt-BR"/>
        </w:rPr>
      </w:pPr>
      <w:r w:rsidRPr="008A4449">
        <w:rPr>
          <w:bCs/>
          <w:color w:val="000000" w:themeColor="text1"/>
          <w:sz w:val="28"/>
          <w:szCs w:val="28"/>
          <w:lang w:val="pt-BR"/>
        </w:rPr>
        <w:t>Kĩ năng:</w:t>
      </w:r>
    </w:p>
    <w:p w:rsidR="00D56201" w:rsidRPr="008A4449" w:rsidRDefault="00D56201" w:rsidP="00BD3EA6">
      <w:pPr>
        <w:pStyle w:val="NormalWeb"/>
        <w:spacing w:before="120" w:beforeAutospacing="0" w:after="0" w:afterAutospacing="0"/>
        <w:ind w:firstLine="284"/>
        <w:jc w:val="both"/>
        <w:rPr>
          <w:color w:val="000000" w:themeColor="text1"/>
          <w:sz w:val="28"/>
          <w:szCs w:val="28"/>
          <w:lang w:val="pt-BR"/>
        </w:rPr>
      </w:pPr>
      <w:r w:rsidRPr="008A4449">
        <w:rPr>
          <w:color w:val="000000" w:themeColor="text1"/>
          <w:sz w:val="28"/>
          <w:szCs w:val="28"/>
          <w:lang w:val="pt-BR"/>
        </w:rPr>
        <w:t xml:space="preserve">Sau khi hoàn tất môn học này, sinh viên có khả năng </w:t>
      </w:r>
    </w:p>
    <w:p w:rsidR="00D56201" w:rsidRPr="008A4449" w:rsidRDefault="00D56201" w:rsidP="00BD3EA6">
      <w:pPr>
        <w:pStyle w:val="NormalWeb"/>
        <w:spacing w:before="120" w:beforeAutospacing="0" w:after="0" w:afterAutospacing="0"/>
        <w:ind w:firstLine="284"/>
        <w:jc w:val="both"/>
        <w:rPr>
          <w:color w:val="000000" w:themeColor="text1"/>
          <w:sz w:val="28"/>
          <w:szCs w:val="28"/>
          <w:lang w:val="pt-BR"/>
        </w:rPr>
      </w:pPr>
      <w:r w:rsidRPr="008A4449">
        <w:rPr>
          <w:bCs/>
          <w:color w:val="000000" w:themeColor="text1"/>
          <w:sz w:val="28"/>
          <w:szCs w:val="28"/>
          <w:lang w:val="pt-BR"/>
        </w:rPr>
        <w:t xml:space="preserve">Trình bày được một lượng từ vựng nhất định cấp độ sơ cấp dùng trong đời sống hàng ngày và trong công việc </w:t>
      </w:r>
      <w:r w:rsidRPr="008A4449">
        <w:rPr>
          <w:color w:val="000000" w:themeColor="text1"/>
          <w:sz w:val="28"/>
          <w:szCs w:val="28"/>
          <w:lang w:val="pt-BR"/>
        </w:rPr>
        <w:t>các chủ đề đơn giản trong cuộc sống như sở thích, thức ăn, quê hương, bạn bè, hoạch định trong tương lai.</w:t>
      </w:r>
    </w:p>
    <w:p w:rsidR="00D56201" w:rsidRPr="008A4449" w:rsidRDefault="00D56201" w:rsidP="00BD3EA6">
      <w:pPr>
        <w:pStyle w:val="NormalWeb"/>
        <w:spacing w:before="120" w:beforeAutospacing="0" w:after="0" w:afterAutospacing="0"/>
        <w:ind w:firstLine="284"/>
        <w:jc w:val="both"/>
        <w:rPr>
          <w:color w:val="000000" w:themeColor="text1"/>
          <w:sz w:val="28"/>
          <w:szCs w:val="28"/>
          <w:lang w:val="pt-BR"/>
        </w:rPr>
      </w:pPr>
      <w:r w:rsidRPr="008A4449">
        <w:rPr>
          <w:bCs/>
          <w:color w:val="000000" w:themeColor="text1"/>
          <w:sz w:val="28"/>
          <w:szCs w:val="28"/>
          <w:lang w:val="pt-BR"/>
        </w:rPr>
        <w:t xml:space="preserve">Sử dụng từ vựng, </w:t>
      </w:r>
      <w:r w:rsidRPr="008A4449">
        <w:rPr>
          <w:color w:val="000000" w:themeColor="text1"/>
          <w:sz w:val="28"/>
          <w:szCs w:val="28"/>
          <w:lang w:val="pt-BR"/>
        </w:rPr>
        <w:t>các cấu trúc ngữ pháp đơn giản</w:t>
      </w:r>
      <w:r w:rsidRPr="008A4449">
        <w:rPr>
          <w:bCs/>
          <w:color w:val="000000" w:themeColor="text1"/>
          <w:sz w:val="28"/>
          <w:szCs w:val="28"/>
          <w:lang w:val="pt-BR"/>
        </w:rPr>
        <w:t xml:space="preserve"> và thành ngữ được học dùng trong giao tiếp để </w:t>
      </w:r>
      <w:r w:rsidRPr="008A4449">
        <w:rPr>
          <w:color w:val="000000" w:themeColor="text1"/>
          <w:sz w:val="28"/>
          <w:szCs w:val="28"/>
          <w:lang w:val="pt-BR"/>
        </w:rPr>
        <w:t xml:space="preserve">nghe, nói, nghe hiểu trong các lĩnh vực đời sống thông thường. </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color w:val="000000" w:themeColor="text1"/>
          <w:sz w:val="28"/>
          <w:szCs w:val="28"/>
          <w:lang w:val="pt-BR"/>
        </w:rPr>
        <w:t>Thuyết trình bằng tiếng Anh các chủ đề theo chương trình môn học.</w:t>
      </w:r>
    </w:p>
    <w:p w:rsidR="00D56201" w:rsidRPr="00567B92"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Vận dụng cấu trúc câu để giao tiếp theo chủ đề thông thường như: đời sống, mua sắm, thức ăn, kế hoạch... sao cho sử dụng đúng cấu</w:t>
      </w:r>
      <w:r w:rsidR="00567B92">
        <w:rPr>
          <w:bCs/>
          <w:color w:val="000000" w:themeColor="text1"/>
          <w:sz w:val="28"/>
          <w:szCs w:val="28"/>
          <w:lang w:val="pt-BR"/>
        </w:rPr>
        <w:t xml:space="preserve"> trúc câu phù hợp với ngữ cảnh.</w:t>
      </w:r>
    </w:p>
    <w:p w:rsidR="00D56201" w:rsidRPr="008A4449" w:rsidRDefault="00D56201" w:rsidP="00BD3EA6">
      <w:pPr>
        <w:pStyle w:val="ListParagraph"/>
        <w:numPr>
          <w:ilvl w:val="0"/>
          <w:numId w:val="16"/>
        </w:numPr>
        <w:tabs>
          <w:tab w:val="left" w:pos="709"/>
        </w:tabs>
        <w:spacing w:before="120"/>
        <w:ind w:left="0" w:firstLine="426"/>
        <w:contextualSpacing w:val="0"/>
        <w:jc w:val="both"/>
        <w:rPr>
          <w:bCs/>
          <w:color w:val="000000" w:themeColor="text1"/>
          <w:sz w:val="28"/>
          <w:szCs w:val="28"/>
          <w:lang w:val="pt-BR"/>
        </w:rPr>
      </w:pPr>
      <w:r w:rsidRPr="008A4449">
        <w:rPr>
          <w:bCs/>
          <w:color w:val="000000" w:themeColor="text1"/>
          <w:sz w:val="28"/>
          <w:szCs w:val="28"/>
          <w:lang w:val="pt-BR"/>
        </w:rPr>
        <w:t xml:space="preserve">Năng lực tự chủ và trách nhiệm: </w:t>
      </w:r>
    </w:p>
    <w:p w:rsidR="00D56201" w:rsidRPr="008A4449" w:rsidRDefault="00D56201" w:rsidP="00BD3EA6">
      <w:pPr>
        <w:pStyle w:val="NormalWeb"/>
        <w:spacing w:before="120" w:beforeAutospacing="0" w:after="0" w:afterAutospacing="0"/>
        <w:jc w:val="both"/>
        <w:rPr>
          <w:color w:val="000000" w:themeColor="text1"/>
          <w:sz w:val="28"/>
          <w:szCs w:val="28"/>
          <w:lang w:val="pt-BR"/>
        </w:rPr>
      </w:pPr>
      <w:r w:rsidRPr="008A4449">
        <w:rPr>
          <w:color w:val="000000" w:themeColor="text1"/>
          <w:sz w:val="28"/>
          <w:szCs w:val="28"/>
          <w:lang w:val="pt-BR"/>
        </w:rPr>
        <w:t xml:space="preserve">Sau khi hoàn tất môn học này, sinh viên có khả năng </w:t>
      </w:r>
    </w:p>
    <w:p w:rsidR="00D56201" w:rsidRPr="008A4449" w:rsidRDefault="00D56201" w:rsidP="00BD3EA6">
      <w:pPr>
        <w:tabs>
          <w:tab w:val="left" w:pos="709"/>
        </w:tabs>
        <w:spacing w:before="120"/>
        <w:ind w:firstLine="284"/>
        <w:jc w:val="both"/>
        <w:rPr>
          <w:bCs/>
          <w:color w:val="000000" w:themeColor="text1"/>
          <w:sz w:val="28"/>
          <w:szCs w:val="28"/>
          <w:lang w:val="pt-BR"/>
        </w:rPr>
      </w:pPr>
      <w:r w:rsidRPr="008A4449">
        <w:rPr>
          <w:bCs/>
          <w:color w:val="000000" w:themeColor="text1"/>
          <w:sz w:val="28"/>
          <w:szCs w:val="28"/>
          <w:lang w:val="pt-BR"/>
        </w:rPr>
        <w:t>Có ý th</w:t>
      </w:r>
      <w:r w:rsidRPr="008A4449">
        <w:rPr>
          <w:rFonts w:cs="Arial"/>
          <w:bCs/>
          <w:color w:val="000000" w:themeColor="text1"/>
          <w:sz w:val="28"/>
          <w:szCs w:val="28"/>
          <w:lang w:val="pt-BR"/>
        </w:rPr>
        <w:t>ứ</w:t>
      </w:r>
      <w:r w:rsidRPr="008A4449">
        <w:rPr>
          <w:rFonts w:cs=".VnTime"/>
          <w:bCs/>
          <w:color w:val="000000" w:themeColor="text1"/>
          <w:sz w:val="28"/>
          <w:szCs w:val="28"/>
          <w:lang w:val="pt-BR"/>
        </w:rPr>
        <w:t>c t</w:t>
      </w:r>
      <w:r w:rsidRPr="008A4449">
        <w:rPr>
          <w:rFonts w:cs="Arial"/>
          <w:bCs/>
          <w:color w:val="000000" w:themeColor="text1"/>
          <w:sz w:val="28"/>
          <w:szCs w:val="28"/>
          <w:lang w:val="pt-BR"/>
        </w:rPr>
        <w:t>ự</w:t>
      </w:r>
      <w:r w:rsidRPr="008A4449">
        <w:rPr>
          <w:rFonts w:cs=".VnTime"/>
          <w:bCs/>
          <w:color w:val="000000" w:themeColor="text1"/>
          <w:sz w:val="28"/>
          <w:szCs w:val="28"/>
          <w:lang w:val="pt-BR"/>
        </w:rPr>
        <w:t xml:space="preserve"> h</w:t>
      </w:r>
      <w:r w:rsidRPr="008A4449">
        <w:rPr>
          <w:rFonts w:cs="Arial"/>
          <w:bCs/>
          <w:color w:val="000000" w:themeColor="text1"/>
          <w:sz w:val="28"/>
          <w:szCs w:val="28"/>
          <w:lang w:val="pt-BR"/>
        </w:rPr>
        <w:t>ọ</w:t>
      </w:r>
      <w:r w:rsidRPr="008A4449">
        <w:rPr>
          <w:rFonts w:cs=".VnTime"/>
          <w:bCs/>
          <w:color w:val="000000" w:themeColor="text1"/>
          <w:sz w:val="28"/>
          <w:szCs w:val="28"/>
          <w:lang w:val="pt-BR"/>
        </w:rPr>
        <w:t>c, t</w:t>
      </w:r>
      <w:r w:rsidRPr="008A4449">
        <w:rPr>
          <w:rFonts w:cs="Arial"/>
          <w:bCs/>
          <w:color w:val="000000" w:themeColor="text1"/>
          <w:sz w:val="28"/>
          <w:szCs w:val="28"/>
          <w:lang w:val="pt-BR"/>
        </w:rPr>
        <w:t>ự</w:t>
      </w:r>
      <w:r w:rsidRPr="008A4449">
        <w:rPr>
          <w:rFonts w:cs=".VnTime"/>
          <w:bCs/>
          <w:color w:val="000000" w:themeColor="text1"/>
          <w:sz w:val="28"/>
          <w:szCs w:val="28"/>
          <w:lang w:val="pt-BR"/>
        </w:rPr>
        <w:t xml:space="preserve"> nghiên c</w:t>
      </w:r>
      <w:r w:rsidRPr="008A4449">
        <w:rPr>
          <w:rFonts w:cs="Arial"/>
          <w:bCs/>
          <w:color w:val="000000" w:themeColor="text1"/>
          <w:sz w:val="28"/>
          <w:szCs w:val="28"/>
          <w:lang w:val="pt-BR"/>
        </w:rPr>
        <w:t>ứ</w:t>
      </w:r>
      <w:r w:rsidRPr="008A4449">
        <w:rPr>
          <w:rFonts w:cs=".VnTime"/>
          <w:bCs/>
          <w:color w:val="000000" w:themeColor="text1"/>
          <w:sz w:val="28"/>
          <w:szCs w:val="28"/>
          <w:lang w:val="pt-BR"/>
        </w:rPr>
        <w:t>u tự rèn giọng.</w:t>
      </w:r>
    </w:p>
    <w:p w:rsidR="00D56201" w:rsidRPr="008A4449" w:rsidRDefault="00D56201" w:rsidP="00BD3EA6">
      <w:pPr>
        <w:tabs>
          <w:tab w:val="left" w:pos="709"/>
        </w:tabs>
        <w:spacing w:before="120"/>
        <w:ind w:firstLine="284"/>
        <w:jc w:val="both"/>
        <w:rPr>
          <w:bCs/>
          <w:color w:val="000000" w:themeColor="text1"/>
          <w:sz w:val="28"/>
          <w:szCs w:val="28"/>
          <w:lang w:val="pt-BR"/>
        </w:rPr>
      </w:pPr>
      <w:r w:rsidRPr="008A4449">
        <w:rPr>
          <w:bCs/>
          <w:color w:val="000000" w:themeColor="text1"/>
          <w:sz w:val="28"/>
          <w:szCs w:val="28"/>
          <w:lang w:val="pt-BR"/>
        </w:rPr>
        <w:t>Có tinh th</w:t>
      </w:r>
      <w:r w:rsidRPr="008A4449">
        <w:rPr>
          <w:rFonts w:cs="Arial"/>
          <w:bCs/>
          <w:color w:val="000000" w:themeColor="text1"/>
          <w:sz w:val="28"/>
          <w:szCs w:val="28"/>
          <w:lang w:val="pt-BR"/>
        </w:rPr>
        <w:t>ầ</w:t>
      </w:r>
      <w:r w:rsidRPr="008A4449">
        <w:rPr>
          <w:rFonts w:cs=".VnTime"/>
          <w:bCs/>
          <w:color w:val="000000" w:themeColor="text1"/>
          <w:sz w:val="28"/>
          <w:szCs w:val="28"/>
          <w:lang w:val="pt-BR"/>
        </w:rPr>
        <w:t>n l</w:t>
      </w:r>
      <w:r w:rsidRPr="008A4449">
        <w:rPr>
          <w:rFonts w:cs="Arial"/>
          <w:bCs/>
          <w:color w:val="000000" w:themeColor="text1"/>
          <w:sz w:val="28"/>
          <w:szCs w:val="28"/>
          <w:lang w:val="pt-BR"/>
        </w:rPr>
        <w:t>à</w:t>
      </w:r>
      <w:r w:rsidRPr="008A4449">
        <w:rPr>
          <w:rFonts w:cs=".VnTime"/>
          <w:bCs/>
          <w:color w:val="000000" w:themeColor="text1"/>
          <w:sz w:val="28"/>
          <w:szCs w:val="28"/>
          <w:lang w:val="pt-BR"/>
        </w:rPr>
        <w:t>m vi</w:t>
      </w:r>
      <w:r w:rsidRPr="008A4449">
        <w:rPr>
          <w:rFonts w:cs="Arial"/>
          <w:bCs/>
          <w:color w:val="000000" w:themeColor="text1"/>
          <w:sz w:val="28"/>
          <w:szCs w:val="28"/>
          <w:lang w:val="pt-BR"/>
        </w:rPr>
        <w:t>ệ</w:t>
      </w:r>
      <w:r w:rsidRPr="008A4449">
        <w:rPr>
          <w:rFonts w:cs=".VnTime"/>
          <w:bCs/>
          <w:color w:val="000000" w:themeColor="text1"/>
          <w:sz w:val="28"/>
          <w:szCs w:val="28"/>
          <w:lang w:val="pt-BR"/>
        </w:rPr>
        <w:t>c v</w:t>
      </w:r>
      <w:r w:rsidRPr="008A4449">
        <w:rPr>
          <w:rFonts w:cs="Arial"/>
          <w:bCs/>
          <w:color w:val="000000" w:themeColor="text1"/>
          <w:sz w:val="28"/>
          <w:szCs w:val="28"/>
          <w:lang w:val="pt-BR"/>
        </w:rPr>
        <w:t>à</w:t>
      </w:r>
      <w:r w:rsidRPr="008A4449">
        <w:rPr>
          <w:rFonts w:cs=".VnTime"/>
          <w:bCs/>
          <w:color w:val="000000" w:themeColor="text1"/>
          <w:sz w:val="28"/>
          <w:szCs w:val="28"/>
          <w:lang w:val="pt-BR"/>
        </w:rPr>
        <w:t xml:space="preserve"> h</w:t>
      </w:r>
      <w:r w:rsidRPr="008A4449">
        <w:rPr>
          <w:rFonts w:cs="Arial"/>
          <w:bCs/>
          <w:color w:val="000000" w:themeColor="text1"/>
          <w:sz w:val="28"/>
          <w:szCs w:val="28"/>
          <w:lang w:val="pt-BR"/>
        </w:rPr>
        <w:t>ợ</w:t>
      </w:r>
      <w:r w:rsidRPr="008A4449">
        <w:rPr>
          <w:rFonts w:cs=".VnTime"/>
          <w:bCs/>
          <w:color w:val="000000" w:themeColor="text1"/>
          <w:sz w:val="28"/>
          <w:szCs w:val="28"/>
          <w:lang w:val="pt-BR"/>
        </w:rPr>
        <w:t>p tác nhóm m</w:t>
      </w:r>
      <w:r w:rsidRPr="008A4449">
        <w:rPr>
          <w:rFonts w:cs="Arial"/>
          <w:bCs/>
          <w:color w:val="000000" w:themeColor="text1"/>
          <w:sz w:val="28"/>
          <w:szCs w:val="28"/>
          <w:lang w:val="pt-BR"/>
        </w:rPr>
        <w:t>ộ</w:t>
      </w:r>
      <w:r w:rsidRPr="008A4449">
        <w:rPr>
          <w:rFonts w:cs=".VnTime"/>
          <w:bCs/>
          <w:color w:val="000000" w:themeColor="text1"/>
          <w:sz w:val="28"/>
          <w:szCs w:val="28"/>
          <w:lang w:val="pt-BR"/>
        </w:rPr>
        <w:t>t cách linh ho</w:t>
      </w:r>
      <w:r w:rsidRPr="008A4449">
        <w:rPr>
          <w:rFonts w:cs="Arial"/>
          <w:bCs/>
          <w:color w:val="000000" w:themeColor="text1"/>
          <w:sz w:val="28"/>
          <w:szCs w:val="28"/>
          <w:lang w:val="pt-BR"/>
        </w:rPr>
        <w:t>ạ</w:t>
      </w:r>
      <w:r w:rsidRPr="008A4449">
        <w:rPr>
          <w:rFonts w:cs=".VnTime"/>
          <w:bCs/>
          <w:color w:val="000000" w:themeColor="text1"/>
          <w:sz w:val="28"/>
          <w:szCs w:val="28"/>
          <w:lang w:val="pt-BR"/>
        </w:rPr>
        <w:t>t v</w:t>
      </w:r>
      <w:r w:rsidRPr="008A4449">
        <w:rPr>
          <w:rFonts w:cs="Arial"/>
          <w:bCs/>
          <w:color w:val="000000" w:themeColor="text1"/>
          <w:sz w:val="28"/>
          <w:szCs w:val="28"/>
          <w:lang w:val="pt-BR"/>
        </w:rPr>
        <w:t>à</w:t>
      </w:r>
      <w:r w:rsidRPr="008A4449">
        <w:rPr>
          <w:rFonts w:cs=".VnTime"/>
          <w:bCs/>
          <w:color w:val="000000" w:themeColor="text1"/>
          <w:sz w:val="28"/>
          <w:szCs w:val="28"/>
          <w:lang w:val="pt-BR"/>
        </w:rPr>
        <w:t xml:space="preserve"> n</w:t>
      </w:r>
      <w:r w:rsidRPr="008A4449">
        <w:rPr>
          <w:rFonts w:cs="Arial"/>
          <w:bCs/>
          <w:color w:val="000000" w:themeColor="text1"/>
          <w:sz w:val="28"/>
          <w:szCs w:val="28"/>
          <w:lang w:val="pt-BR"/>
        </w:rPr>
        <w:t>ă</w:t>
      </w:r>
      <w:r w:rsidRPr="008A4449">
        <w:rPr>
          <w:rFonts w:cs=".VnTime"/>
          <w:bCs/>
          <w:color w:val="000000" w:themeColor="text1"/>
          <w:sz w:val="28"/>
          <w:szCs w:val="28"/>
          <w:lang w:val="pt-BR"/>
        </w:rPr>
        <w:t xml:space="preserve">ng </w:t>
      </w:r>
      <w:r w:rsidRPr="008A4449">
        <w:rPr>
          <w:rFonts w:cs="Arial"/>
          <w:bCs/>
          <w:color w:val="000000" w:themeColor="text1"/>
          <w:sz w:val="28"/>
          <w:szCs w:val="28"/>
          <w:lang w:val="pt-BR"/>
        </w:rPr>
        <w:t>độ</w:t>
      </w:r>
      <w:r w:rsidRPr="008A4449">
        <w:rPr>
          <w:rFonts w:cs=".VnTime"/>
          <w:bCs/>
          <w:color w:val="000000" w:themeColor="text1"/>
          <w:sz w:val="28"/>
          <w:szCs w:val="28"/>
          <w:lang w:val="pt-BR"/>
        </w:rPr>
        <w:t>ng,</w:t>
      </w:r>
      <w:r w:rsidRPr="008A4449">
        <w:rPr>
          <w:bCs/>
          <w:color w:val="000000" w:themeColor="text1"/>
          <w:sz w:val="28"/>
          <w:szCs w:val="28"/>
          <w:lang w:val="pt-BR"/>
        </w:rPr>
        <w:t xml:space="preserve"> </w:t>
      </w:r>
    </w:p>
    <w:p w:rsidR="00D56201" w:rsidRPr="008A4449" w:rsidRDefault="00D56201" w:rsidP="00BD3EA6">
      <w:pPr>
        <w:tabs>
          <w:tab w:val="left" w:pos="709"/>
        </w:tabs>
        <w:spacing w:before="120"/>
        <w:ind w:firstLine="284"/>
        <w:jc w:val="both"/>
        <w:rPr>
          <w:b/>
          <w:bCs/>
          <w:color w:val="000000" w:themeColor="text1"/>
          <w:sz w:val="28"/>
          <w:szCs w:val="28"/>
          <w:lang w:val="pt-BR"/>
        </w:rPr>
      </w:pPr>
      <w:r w:rsidRPr="008A4449">
        <w:rPr>
          <w:b/>
          <w:bCs/>
          <w:color w:val="000000" w:themeColor="text1"/>
          <w:sz w:val="28"/>
          <w:szCs w:val="28"/>
          <w:lang w:val="pt-BR"/>
        </w:rPr>
        <w:t xml:space="preserve">Chuẩn đầu ra: </w:t>
      </w:r>
    </w:p>
    <w:p w:rsidR="00D56201" w:rsidRPr="008A4449" w:rsidRDefault="00D56201" w:rsidP="00BD3EA6">
      <w:pPr>
        <w:tabs>
          <w:tab w:val="left" w:pos="709"/>
        </w:tabs>
        <w:spacing w:before="120"/>
        <w:ind w:firstLine="284"/>
        <w:jc w:val="both"/>
        <w:rPr>
          <w:bCs/>
          <w:color w:val="000000" w:themeColor="text1"/>
          <w:sz w:val="28"/>
          <w:szCs w:val="28"/>
          <w:lang w:val="pt-BR"/>
        </w:rPr>
      </w:pPr>
      <w:r w:rsidRPr="008A4449">
        <w:rPr>
          <w:bCs/>
          <w:color w:val="000000" w:themeColor="text1"/>
          <w:sz w:val="28"/>
          <w:szCs w:val="28"/>
          <w:lang w:val="pt-BR"/>
        </w:rPr>
        <w:lastRenderedPageBreak/>
        <w:t>Sau khi học xong môn học Nói sinh viên đạt cấp độ sơ trung cấp</w:t>
      </w:r>
    </w:p>
    <w:p w:rsidR="00D56201" w:rsidRPr="008A4449" w:rsidRDefault="00D56201" w:rsidP="00BD3EA6">
      <w:pPr>
        <w:tabs>
          <w:tab w:val="left" w:pos="709"/>
        </w:tabs>
        <w:spacing w:before="120"/>
        <w:ind w:firstLine="284"/>
        <w:jc w:val="both"/>
        <w:rPr>
          <w:b/>
          <w:bCs/>
          <w:color w:val="000000" w:themeColor="text1"/>
          <w:sz w:val="28"/>
          <w:szCs w:val="28"/>
          <w:lang w:val="pt-BR"/>
        </w:rPr>
      </w:pPr>
      <w:r w:rsidRPr="008A4449">
        <w:rPr>
          <w:b/>
          <w:bCs/>
          <w:color w:val="000000" w:themeColor="text1"/>
          <w:sz w:val="28"/>
          <w:szCs w:val="28"/>
          <w:lang w:val="pt-BR"/>
        </w:rPr>
        <w:t xml:space="preserve">Ghi chú: </w:t>
      </w:r>
    </w:p>
    <w:p w:rsidR="00D56201" w:rsidRPr="008A4449" w:rsidRDefault="00D56201" w:rsidP="00BD3EA6">
      <w:pPr>
        <w:tabs>
          <w:tab w:val="left" w:pos="709"/>
        </w:tabs>
        <w:spacing w:before="120" w:after="120"/>
        <w:ind w:left="426"/>
        <w:jc w:val="both"/>
        <w:rPr>
          <w:rFonts w:eastAsia="Times New Roman"/>
          <w:b/>
          <w:color w:val="000000" w:themeColor="text1"/>
          <w:sz w:val="28"/>
          <w:szCs w:val="28"/>
          <w:lang w:val="pt-BR"/>
        </w:rPr>
      </w:pPr>
      <w:r w:rsidRPr="008A4449">
        <w:rPr>
          <w:rFonts w:eastAsia="Times New Roman"/>
          <w:b/>
          <w:color w:val="000000" w:themeColor="text1"/>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6201" w:rsidRPr="008A4449" w:rsidTr="00D15FA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lang w:val="pt-BR"/>
              </w:rPr>
            </w:pPr>
            <w:r w:rsidRPr="008A4449">
              <w:rPr>
                <w:rFonts w:eastAsia="Times New Roman"/>
                <w:color w:val="000000" w:themeColor="text1"/>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lang w:val="pt-BR"/>
              </w:rPr>
              <w:t>Tên cá</w:t>
            </w:r>
            <w:r w:rsidRPr="008A4449">
              <w:rPr>
                <w:rFonts w:eastAsia="Times New Roman"/>
                <w:color w:val="000000" w:themeColor="text1"/>
                <w:sz w:val="28"/>
                <w:szCs w:val="28"/>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Thời gian (giờ)</w:t>
            </w:r>
          </w:p>
        </w:tc>
      </w:tr>
      <w:tr w:rsidR="00D56201" w:rsidRPr="008A4449" w:rsidTr="00D15FA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Tổng</w:t>
            </w:r>
          </w:p>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Kiểm</w:t>
            </w:r>
          </w:p>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Tra</w:t>
            </w:r>
          </w:p>
        </w:tc>
      </w:tr>
      <w:tr w:rsidR="00D56201" w:rsidRPr="008A4449" w:rsidTr="00D15FA8">
        <w:trPr>
          <w:trHeight w:val="454"/>
        </w:trPr>
        <w:tc>
          <w:tcPr>
            <w:tcW w:w="621" w:type="dxa"/>
            <w:tcBorders>
              <w:top w:val="single" w:sz="4" w:space="0" w:color="auto"/>
              <w:left w:val="single" w:sz="4" w:space="0" w:color="auto"/>
              <w:bottom w:val="single" w:sz="4" w:space="0" w:color="auto"/>
              <w:right w:val="single" w:sz="4" w:space="0" w:color="auto"/>
            </w:tcBorders>
            <w:hideMark/>
          </w:tcPr>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4</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5</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6</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7</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8</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9</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10</w:t>
            </w:r>
          </w:p>
        </w:tc>
        <w:tc>
          <w:tcPr>
            <w:tcW w:w="3691" w:type="dxa"/>
            <w:tcBorders>
              <w:top w:val="single" w:sz="4" w:space="0" w:color="auto"/>
              <w:left w:val="single" w:sz="4" w:space="0" w:color="auto"/>
              <w:bottom w:val="single" w:sz="4" w:space="0" w:color="auto"/>
              <w:right w:val="single" w:sz="4" w:space="0" w:color="auto"/>
            </w:tcBorders>
            <w:hideMark/>
          </w:tcPr>
          <w:p w:rsidR="00D56201" w:rsidRPr="008A4449" w:rsidRDefault="00D56201" w:rsidP="00BD3EA6">
            <w:pPr>
              <w:tabs>
                <w:tab w:val="right" w:leader="dot" w:pos="3331"/>
              </w:tabs>
              <w:spacing w:before="120"/>
              <w:jc w:val="both"/>
              <w:rPr>
                <w:rFonts w:eastAsia="Times New Roman"/>
                <w:color w:val="000000" w:themeColor="text1"/>
                <w:sz w:val="28"/>
                <w:szCs w:val="28"/>
              </w:rPr>
            </w:pPr>
            <w:r w:rsidRPr="008A4449">
              <w:rPr>
                <w:b/>
                <w:color w:val="000000" w:themeColor="text1"/>
                <w:sz w:val="28"/>
                <w:szCs w:val="28"/>
              </w:rPr>
              <w:t xml:space="preserve">Part 1 </w:t>
            </w:r>
            <w:r w:rsidRPr="008A4449">
              <w:rPr>
                <w:color w:val="000000" w:themeColor="text1"/>
                <w:sz w:val="28"/>
                <w:szCs w:val="28"/>
              </w:rPr>
              <w:t>New friends</w:t>
            </w:r>
            <w:r w:rsidRPr="008A4449">
              <w:rPr>
                <w:rFonts w:eastAsia="Times New Roman"/>
                <w:color w:val="000000" w:themeColor="text1"/>
                <w:sz w:val="28"/>
                <w:szCs w:val="28"/>
              </w:rPr>
              <w:t xml:space="preserve"> </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2 </w:t>
            </w:r>
            <w:r w:rsidRPr="008A4449">
              <w:rPr>
                <w:color w:val="000000" w:themeColor="text1"/>
                <w:sz w:val="28"/>
                <w:szCs w:val="28"/>
                <w:lang w:val="vi-VN"/>
              </w:rPr>
              <w:t>Interests</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3 </w:t>
            </w:r>
            <w:r w:rsidRPr="008A4449">
              <w:rPr>
                <w:color w:val="000000" w:themeColor="text1"/>
                <w:sz w:val="28"/>
                <w:szCs w:val="28"/>
                <w:lang w:val="vi-VN"/>
              </w:rPr>
              <w:t>People</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4 </w:t>
            </w:r>
            <w:r w:rsidRPr="008A4449">
              <w:rPr>
                <w:color w:val="000000" w:themeColor="text1"/>
                <w:sz w:val="28"/>
                <w:szCs w:val="28"/>
                <w:lang w:val="vi-VN"/>
              </w:rPr>
              <w:t>Daily life</w:t>
            </w:r>
          </w:p>
          <w:p w:rsidR="00D56201" w:rsidRPr="008A4449" w:rsidRDefault="00D56201" w:rsidP="00BD3EA6">
            <w:pPr>
              <w:tabs>
                <w:tab w:val="right" w:leader="dot" w:pos="3331"/>
              </w:tabs>
              <w:spacing w:before="120"/>
              <w:jc w:val="both"/>
              <w:rPr>
                <w:b/>
                <w:color w:val="000000" w:themeColor="text1"/>
                <w:sz w:val="28"/>
                <w:szCs w:val="28"/>
              </w:rPr>
            </w:pPr>
            <w:r w:rsidRPr="008A4449">
              <w:rPr>
                <w:b/>
                <w:color w:val="000000" w:themeColor="text1"/>
                <w:sz w:val="28"/>
                <w:szCs w:val="28"/>
              </w:rPr>
              <w:t>Review Mid-term Test</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5 </w:t>
            </w:r>
            <w:r w:rsidRPr="008A4449">
              <w:rPr>
                <w:color w:val="000000" w:themeColor="text1"/>
                <w:sz w:val="28"/>
                <w:szCs w:val="28"/>
                <w:lang w:val="vi-VN"/>
              </w:rPr>
              <w:t>My hometown</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6 </w:t>
            </w:r>
            <w:r w:rsidRPr="008A4449">
              <w:rPr>
                <w:color w:val="000000" w:themeColor="text1"/>
                <w:sz w:val="28"/>
                <w:szCs w:val="28"/>
                <w:lang w:val="vi-VN"/>
              </w:rPr>
              <w:t>Shopping</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7 </w:t>
            </w:r>
            <w:r w:rsidRPr="008A4449">
              <w:rPr>
                <w:color w:val="000000" w:themeColor="text1"/>
                <w:sz w:val="28"/>
                <w:szCs w:val="28"/>
                <w:lang w:val="vi-VN"/>
              </w:rPr>
              <w:t>Food</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8 </w:t>
            </w:r>
            <w:r w:rsidRPr="008A4449">
              <w:rPr>
                <w:color w:val="000000" w:themeColor="text1"/>
                <w:sz w:val="28"/>
                <w:szCs w:val="28"/>
                <w:lang w:val="vi-VN"/>
              </w:rPr>
              <w:t>Past and Future</w:t>
            </w:r>
          </w:p>
          <w:p w:rsidR="00D56201" w:rsidRPr="008A4449" w:rsidRDefault="00D56201" w:rsidP="00BD3EA6">
            <w:pPr>
              <w:tabs>
                <w:tab w:val="right" w:leader="dot" w:pos="3331"/>
              </w:tabs>
              <w:spacing w:before="120"/>
              <w:jc w:val="both"/>
              <w:rPr>
                <w:rFonts w:eastAsia="Times New Roman"/>
                <w:color w:val="000000" w:themeColor="text1"/>
                <w:sz w:val="28"/>
                <w:szCs w:val="28"/>
              </w:rPr>
            </w:pPr>
            <w:r w:rsidRPr="008A4449">
              <w:rPr>
                <w:b/>
                <w:color w:val="000000" w:themeColor="text1"/>
                <w:sz w:val="28"/>
                <w:szCs w:val="28"/>
              </w:rPr>
              <w:t>Review</w:t>
            </w:r>
          </w:p>
        </w:tc>
        <w:tc>
          <w:tcPr>
            <w:tcW w:w="918" w:type="dxa"/>
            <w:tcBorders>
              <w:top w:val="single" w:sz="4" w:space="0" w:color="auto"/>
              <w:left w:val="single" w:sz="4" w:space="0" w:color="auto"/>
              <w:bottom w:val="single" w:sz="4" w:space="0" w:color="auto"/>
              <w:right w:val="single" w:sz="4" w:space="0" w:color="auto"/>
            </w:tcBorders>
            <w:hideMark/>
          </w:tcPr>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4</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4</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tc>
        <w:tc>
          <w:tcPr>
            <w:tcW w:w="979" w:type="dxa"/>
            <w:tcBorders>
              <w:top w:val="single" w:sz="4" w:space="0" w:color="auto"/>
              <w:left w:val="single" w:sz="4" w:space="0" w:color="auto"/>
              <w:bottom w:val="single" w:sz="4" w:space="0" w:color="auto"/>
              <w:right w:val="single" w:sz="4" w:space="0" w:color="auto"/>
            </w:tcBorders>
          </w:tcPr>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p>
        </w:tc>
        <w:tc>
          <w:tcPr>
            <w:tcW w:w="2376" w:type="dxa"/>
            <w:tcBorders>
              <w:top w:val="single" w:sz="4" w:space="0" w:color="auto"/>
              <w:left w:val="single" w:sz="4" w:space="0" w:color="auto"/>
              <w:bottom w:val="single" w:sz="4" w:space="0" w:color="auto"/>
              <w:right w:val="single" w:sz="4" w:space="0" w:color="auto"/>
            </w:tcBorders>
          </w:tcPr>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tc>
        <w:tc>
          <w:tcPr>
            <w:tcW w:w="1015" w:type="dxa"/>
            <w:tcBorders>
              <w:top w:val="single" w:sz="4" w:space="0" w:color="auto"/>
              <w:left w:val="single" w:sz="4" w:space="0" w:color="auto"/>
              <w:bottom w:val="single" w:sz="4" w:space="0" w:color="auto"/>
              <w:right w:val="single" w:sz="4" w:space="0" w:color="auto"/>
            </w:tcBorders>
          </w:tcPr>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tc>
      </w:tr>
      <w:tr w:rsidR="00D56201" w:rsidRPr="008A4449" w:rsidTr="00D15FA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14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14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2</w:t>
            </w:r>
          </w:p>
        </w:tc>
      </w:tr>
    </w:tbl>
    <w:p w:rsidR="00D56201" w:rsidRPr="008A4449" w:rsidRDefault="00D56201" w:rsidP="00BD3EA6">
      <w:pPr>
        <w:spacing w:before="120"/>
        <w:ind w:firstLine="426"/>
        <w:jc w:val="both"/>
        <w:outlineLvl w:val="0"/>
        <w:rPr>
          <w:rFonts w:eastAsia="Times New Roman"/>
          <w:color w:val="000000" w:themeColor="text1"/>
          <w:sz w:val="28"/>
          <w:szCs w:val="28"/>
          <w:lang w:val="sv-SE"/>
        </w:rPr>
      </w:pPr>
      <w:r w:rsidRPr="008A4449">
        <w:rPr>
          <w:rFonts w:eastAsia="Times New Roman"/>
          <w:color w:val="000000" w:themeColor="text1"/>
          <w:sz w:val="28"/>
          <w:szCs w:val="28"/>
          <w:lang w:val="sv-SE"/>
        </w:rPr>
        <w:t>Học liệu, dụng cụ, nguyên vật liệu:</w:t>
      </w:r>
    </w:p>
    <w:p w:rsidR="00D56201" w:rsidRPr="008A4449" w:rsidRDefault="00D56201" w:rsidP="00BD3EA6">
      <w:pPr>
        <w:tabs>
          <w:tab w:val="left" w:pos="426"/>
          <w:tab w:val="left" w:pos="810"/>
        </w:tabs>
        <w:spacing w:before="120"/>
        <w:ind w:firstLine="450"/>
        <w:jc w:val="both"/>
        <w:rPr>
          <w:color w:val="000000" w:themeColor="text1"/>
          <w:sz w:val="28"/>
          <w:szCs w:val="28"/>
        </w:rPr>
      </w:pPr>
      <w:r w:rsidRPr="008A4449">
        <w:rPr>
          <w:color w:val="000000" w:themeColor="text1"/>
          <w:sz w:val="28"/>
          <w:szCs w:val="28"/>
          <w:lang w:val="sv-SE"/>
        </w:rPr>
        <w:t>Jack C. Richards, &amp; David Bohlke (</w:t>
      </w:r>
      <w:r w:rsidRPr="008A4449">
        <w:rPr>
          <w:iCs/>
          <w:color w:val="000000" w:themeColor="text1"/>
          <w:sz w:val="28"/>
          <w:szCs w:val="28"/>
          <w:lang w:val="sv-SE"/>
        </w:rPr>
        <w:t>2012</w:t>
      </w:r>
      <w:r w:rsidRPr="008A4449">
        <w:rPr>
          <w:color w:val="000000" w:themeColor="text1"/>
          <w:sz w:val="28"/>
          <w:szCs w:val="28"/>
          <w:lang w:val="sv-SE"/>
        </w:rPr>
        <w:t xml:space="preserve">). </w:t>
      </w:r>
      <w:r w:rsidRPr="008A4449">
        <w:rPr>
          <w:bCs/>
          <w:i/>
          <w:iCs/>
          <w:color w:val="000000" w:themeColor="text1"/>
          <w:sz w:val="28"/>
          <w:szCs w:val="28"/>
        </w:rPr>
        <w:t>Speak Now</w:t>
      </w:r>
      <w:r w:rsidRPr="008A4449">
        <w:rPr>
          <w:i/>
          <w:iCs/>
          <w:color w:val="000000" w:themeColor="text1"/>
          <w:sz w:val="28"/>
          <w:szCs w:val="28"/>
        </w:rPr>
        <w:t>.</w:t>
      </w:r>
      <w:r w:rsidRPr="008A4449">
        <w:rPr>
          <w:iCs/>
          <w:color w:val="000000" w:themeColor="text1"/>
          <w:sz w:val="28"/>
          <w:szCs w:val="28"/>
        </w:rPr>
        <w:t xml:space="preserve"> Oxford: Oxford University Press.</w:t>
      </w:r>
    </w:p>
    <w:p w:rsidR="00D56201" w:rsidRPr="008A4449" w:rsidRDefault="00D56201" w:rsidP="00BD3EA6">
      <w:pPr>
        <w:spacing w:before="120"/>
        <w:ind w:firstLine="426"/>
        <w:jc w:val="both"/>
        <w:outlineLvl w:val="0"/>
        <w:rPr>
          <w:rFonts w:eastAsia="Times New Roman"/>
          <w:color w:val="000000" w:themeColor="text1"/>
          <w:sz w:val="28"/>
          <w:szCs w:val="28"/>
          <w:lang w:val="sv-SE"/>
        </w:rPr>
      </w:pPr>
      <w:r w:rsidRPr="008A4449">
        <w:rPr>
          <w:rFonts w:eastAsia="Times New Roman"/>
          <w:color w:val="000000" w:themeColor="text1"/>
          <w:sz w:val="28"/>
          <w:szCs w:val="28"/>
          <w:lang w:val="sv-SE"/>
        </w:rPr>
        <w:t>Tài liệu tham khảo:</w:t>
      </w:r>
    </w:p>
    <w:p w:rsidR="00D56201" w:rsidRPr="008A4449" w:rsidRDefault="00D56201" w:rsidP="00BD3EA6">
      <w:pPr>
        <w:tabs>
          <w:tab w:val="left" w:pos="480"/>
          <w:tab w:val="left" w:pos="810"/>
        </w:tabs>
        <w:spacing w:before="120"/>
        <w:ind w:firstLine="450"/>
        <w:jc w:val="both"/>
        <w:rPr>
          <w:i/>
          <w:iCs/>
          <w:color w:val="000000" w:themeColor="text1"/>
          <w:sz w:val="28"/>
          <w:szCs w:val="28"/>
        </w:rPr>
      </w:pPr>
      <w:r w:rsidRPr="008A4449">
        <w:rPr>
          <w:color w:val="000000" w:themeColor="text1"/>
          <w:sz w:val="28"/>
          <w:szCs w:val="28"/>
        </w:rPr>
        <w:t>Bruce Tillitt, &amp; Newton Bruder (</w:t>
      </w:r>
      <w:r w:rsidRPr="008A4449">
        <w:rPr>
          <w:iCs/>
          <w:color w:val="000000" w:themeColor="text1"/>
          <w:sz w:val="28"/>
          <w:szCs w:val="28"/>
        </w:rPr>
        <w:t>1997</w:t>
      </w:r>
      <w:r w:rsidRPr="008A4449">
        <w:rPr>
          <w:color w:val="000000" w:themeColor="text1"/>
          <w:sz w:val="28"/>
          <w:szCs w:val="28"/>
        </w:rPr>
        <w:t xml:space="preserve">). </w:t>
      </w:r>
      <w:r w:rsidRPr="008A4449">
        <w:rPr>
          <w:bCs/>
          <w:i/>
          <w:iCs/>
          <w:color w:val="000000" w:themeColor="text1"/>
          <w:sz w:val="28"/>
          <w:szCs w:val="28"/>
        </w:rPr>
        <w:t>Speaking Naturally</w:t>
      </w:r>
      <w:r w:rsidRPr="008A4449">
        <w:rPr>
          <w:i/>
          <w:iCs/>
          <w:color w:val="000000" w:themeColor="text1"/>
          <w:sz w:val="28"/>
          <w:szCs w:val="28"/>
        </w:rPr>
        <w:t>.</w:t>
      </w:r>
      <w:r w:rsidRPr="008A4449">
        <w:rPr>
          <w:iCs/>
          <w:color w:val="000000" w:themeColor="text1"/>
          <w:sz w:val="28"/>
          <w:szCs w:val="28"/>
        </w:rPr>
        <w:t xml:space="preserve"> TP.HCM: NXB Thành phố Hồ Chí Minh.</w:t>
      </w:r>
    </w:p>
    <w:p w:rsidR="00D56201" w:rsidRPr="008A4449" w:rsidRDefault="00D56201" w:rsidP="00BD3EA6">
      <w:pPr>
        <w:spacing w:before="120"/>
        <w:ind w:firstLine="450"/>
        <w:jc w:val="both"/>
        <w:rPr>
          <w:color w:val="000000" w:themeColor="text1"/>
          <w:sz w:val="28"/>
          <w:szCs w:val="28"/>
          <w:lang w:val="sv-SE"/>
        </w:rPr>
      </w:pPr>
      <w:r w:rsidRPr="008A4449">
        <w:rPr>
          <w:color w:val="000000" w:themeColor="text1"/>
          <w:sz w:val="28"/>
          <w:szCs w:val="28"/>
          <w:lang w:val="sv-SE"/>
        </w:rPr>
        <w:t xml:space="preserve">Gaynor Ramsey &amp; Hilary Rees-parnall (1992). </w:t>
      </w:r>
      <w:r w:rsidRPr="008A4449">
        <w:rPr>
          <w:i/>
          <w:color w:val="000000" w:themeColor="text1"/>
          <w:sz w:val="28"/>
          <w:szCs w:val="28"/>
          <w:lang w:val="sv-SE"/>
        </w:rPr>
        <w:t xml:space="preserve">Well Spoken. </w:t>
      </w:r>
      <w:r w:rsidRPr="008A4449">
        <w:rPr>
          <w:color w:val="000000" w:themeColor="text1"/>
          <w:sz w:val="28"/>
          <w:szCs w:val="28"/>
          <w:lang w:val="sv-SE"/>
        </w:rPr>
        <w:t>Long man.</w:t>
      </w:r>
    </w:p>
    <w:p w:rsidR="00D56201" w:rsidRPr="008A4449" w:rsidRDefault="00D56201" w:rsidP="00BD3EA6">
      <w:pPr>
        <w:jc w:val="both"/>
        <w:rPr>
          <w:color w:val="000000" w:themeColor="text1"/>
          <w:sz w:val="28"/>
          <w:szCs w:val="28"/>
        </w:rPr>
      </w:pPr>
      <w:r w:rsidRPr="008A4449">
        <w:rPr>
          <w:color w:val="000000" w:themeColor="text1"/>
          <w:sz w:val="28"/>
          <w:szCs w:val="28"/>
        </w:rPr>
        <w:t>Kế hoạch</w:t>
      </w:r>
    </w:p>
    <w:p w:rsidR="00D56201" w:rsidRPr="008A4449" w:rsidRDefault="00D56201" w:rsidP="00BD3EA6">
      <w:pPr>
        <w:jc w:val="both"/>
        <w:rPr>
          <w:color w:val="000000" w:themeColor="text1"/>
          <w:sz w:val="28"/>
          <w:szCs w:val="28"/>
        </w:rPr>
      </w:pPr>
    </w:p>
    <w:p w:rsidR="00D56201" w:rsidRPr="008A4449" w:rsidRDefault="00D56201" w:rsidP="00BD3EA6">
      <w:pPr>
        <w:jc w:val="both"/>
        <w:rPr>
          <w:rFonts w:cs="Times New Roman"/>
          <w:color w:val="000000" w:themeColor="text1"/>
          <w:sz w:val="28"/>
          <w:szCs w:val="28"/>
        </w:rPr>
      </w:pP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xml:space="preserve">Kinh nghiệm là phải có câu hỏi trắc nghiệm chuẩn xong thì “sáng tác” mục </w:t>
      </w:r>
      <w:proofErr w:type="gramStart"/>
      <w:r w:rsidRPr="008A4449">
        <w:rPr>
          <w:rFonts w:cs="Times New Roman"/>
          <w:color w:val="000000" w:themeColor="text1"/>
          <w:sz w:val="28"/>
          <w:szCs w:val="28"/>
        </w:rPr>
        <w:t>tiêu  theo</w:t>
      </w:r>
      <w:proofErr w:type="gramEnd"/>
      <w:r w:rsidRPr="008A4449">
        <w:rPr>
          <w:rFonts w:cs="Times New Roman"/>
          <w:color w:val="000000" w:themeColor="text1"/>
          <w:sz w:val="28"/>
          <w:szCs w:val="28"/>
        </w:rPr>
        <w:t xml:space="preserve"> đó mới nhanh</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Nếu làm ngược lại mất nhiều thời gian hơn mà câu trắc nghiệm sẽ không chuẩn</w:t>
      </w:r>
    </w:p>
    <w:p w:rsidR="00795F89" w:rsidRPr="008A4449" w:rsidRDefault="00795F89" w:rsidP="00BD3EA6">
      <w:pPr>
        <w:jc w:val="both"/>
        <w:rPr>
          <w:rFonts w:cs="Times New Roman"/>
          <w:color w:val="000000" w:themeColor="text1"/>
          <w:sz w:val="28"/>
          <w:szCs w:val="28"/>
        </w:rPr>
      </w:pPr>
    </w:p>
    <w:p w:rsidR="00B53413" w:rsidRPr="008A4449" w:rsidRDefault="00B53413" w:rsidP="00BD3EA6">
      <w:pPr>
        <w:jc w:val="both"/>
        <w:rPr>
          <w:rFonts w:cs="Times New Roman"/>
          <w:color w:val="000000" w:themeColor="text1"/>
          <w:sz w:val="28"/>
          <w:szCs w:val="28"/>
        </w:rPr>
      </w:pPr>
    </w:p>
    <w:p w:rsidR="00B53413" w:rsidRPr="008A4449"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 xml:space="preserve">Câu 1: </w:t>
      </w:r>
      <w:r w:rsidRPr="008A4449">
        <w:rPr>
          <w:rFonts w:cs="Times New Roman"/>
          <w:color w:val="000000" w:themeColor="text1"/>
          <w:sz w:val="28"/>
          <w:szCs w:val="28"/>
        </w:rPr>
        <w:t>Anh chị hãy lý giải vì sao chất lượng trong giáo dục đại học lại được xem là khái niệm đa chiều và động? Cho ví dụ minh họa.</w:t>
      </w:r>
    </w:p>
    <w:p w:rsidR="00576DA8" w:rsidRPr="008A4449" w:rsidRDefault="00576DA8" w:rsidP="00BD3EA6">
      <w:pPr>
        <w:jc w:val="both"/>
        <w:rPr>
          <w:rFonts w:cs="Times New Roman"/>
          <w:b/>
          <w:color w:val="000000" w:themeColor="text1"/>
          <w:sz w:val="28"/>
          <w:szCs w:val="28"/>
        </w:rPr>
      </w:pPr>
      <w:r w:rsidRPr="008A4449">
        <w:rPr>
          <w:rFonts w:cs="Times New Roman"/>
          <w:b/>
          <w:color w:val="000000" w:themeColor="text1"/>
          <w:sz w:val="28"/>
          <w:szCs w:val="28"/>
        </w:rPr>
        <w:lastRenderedPageBreak/>
        <w:t>Chất lượng trong giáo dục đại học lại được xem là khái niệm đa chiều và động</w:t>
      </w:r>
    </w:p>
    <w:p w:rsidR="00B53413" w:rsidRPr="008A4449"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 xml:space="preserve">Câu 2: </w:t>
      </w:r>
      <w:r w:rsidRPr="008A4449">
        <w:rPr>
          <w:rFonts w:cs="Times New Roman"/>
          <w:color w:val="000000" w:themeColor="text1"/>
          <w:sz w:val="28"/>
          <w:szCs w:val="28"/>
        </w:rPr>
        <w:t>Trình bày hiểu biết của anh chị về các nguyên tắc kiểm tra đánh giá kết quả học tập của SV. Cho ví dụ minh họa.</w:t>
      </w:r>
    </w:p>
    <w:p w:rsidR="00576DA8" w:rsidRPr="008A4449" w:rsidRDefault="00576DA8" w:rsidP="00BD3EA6">
      <w:pPr>
        <w:jc w:val="both"/>
        <w:rPr>
          <w:rFonts w:cs="Times New Roman"/>
          <w:b/>
          <w:color w:val="000000" w:themeColor="text1"/>
          <w:sz w:val="28"/>
          <w:szCs w:val="28"/>
        </w:rPr>
      </w:pPr>
      <w:r w:rsidRPr="008A4449">
        <w:rPr>
          <w:rFonts w:cs="Times New Roman"/>
          <w:b/>
          <w:color w:val="000000" w:themeColor="text1"/>
          <w:sz w:val="28"/>
          <w:szCs w:val="28"/>
        </w:rPr>
        <w:t>Nguyên tắc kiểm tra đánh giá kết quả học tập</w:t>
      </w:r>
    </w:p>
    <w:p w:rsidR="00094D8F" w:rsidRPr="008A4449" w:rsidRDefault="00E122E6" w:rsidP="00BD3EA6">
      <w:pPr>
        <w:jc w:val="both"/>
        <w:rPr>
          <w:color w:val="000000" w:themeColor="text1"/>
          <w:sz w:val="28"/>
          <w:szCs w:val="28"/>
        </w:rPr>
      </w:pPr>
      <w:r w:rsidRPr="008A4449">
        <w:rPr>
          <w:color w:val="000000" w:themeColor="text1"/>
          <w:sz w:val="28"/>
          <w:szCs w:val="28"/>
        </w:rPr>
        <w:t xml:space="preserve"> </w:t>
      </w:r>
      <w:r w:rsidR="00094D8F" w:rsidRPr="008A4449">
        <w:rPr>
          <w:color w:val="000000" w:themeColor="text1"/>
          <w:sz w:val="28"/>
          <w:szCs w:val="28"/>
        </w:rPr>
        <w:t xml:space="preserve">(1) Đảm bảo tính toàn diện (kiến thức, kỹ năng thái độ và thống nhất Thiết </w:t>
      </w:r>
      <w:proofErr w:type="gramStart"/>
      <w:r w:rsidR="00094D8F" w:rsidRPr="008A4449">
        <w:rPr>
          <w:color w:val="000000" w:themeColor="text1"/>
          <w:sz w:val="28"/>
          <w:szCs w:val="28"/>
        </w:rPr>
        <w:t>kế  dựa</w:t>
      </w:r>
      <w:proofErr w:type="gramEnd"/>
      <w:r w:rsidR="00094D8F" w:rsidRPr="008A4449">
        <w:rPr>
          <w:color w:val="000000" w:themeColor="text1"/>
          <w:sz w:val="28"/>
          <w:szCs w:val="28"/>
        </w:rPr>
        <w:t xml:space="preserve"> trên chuẩn đầu ra của môn học</w:t>
      </w:r>
    </w:p>
    <w:p w:rsidR="00094D8F" w:rsidRPr="008A4449" w:rsidRDefault="00094D8F" w:rsidP="00BD3EA6">
      <w:pPr>
        <w:jc w:val="both"/>
        <w:rPr>
          <w:color w:val="000000" w:themeColor="text1"/>
          <w:sz w:val="28"/>
          <w:szCs w:val="28"/>
        </w:rPr>
      </w:pPr>
      <w:r w:rsidRPr="008A4449">
        <w:rPr>
          <w:color w:val="000000" w:themeColor="text1"/>
          <w:sz w:val="28"/>
          <w:szCs w:val="28"/>
        </w:rPr>
        <w:t>(2) Đảm bảo độ tin cậy và tính giá trị (về nội dung) của các công cụ đo lường theo chuẩn đầu ra</w:t>
      </w:r>
    </w:p>
    <w:p w:rsidR="00094D8F" w:rsidRPr="008A4449" w:rsidRDefault="00094D8F" w:rsidP="00BD3EA6">
      <w:pPr>
        <w:jc w:val="both"/>
        <w:rPr>
          <w:color w:val="000000" w:themeColor="text1"/>
          <w:sz w:val="28"/>
          <w:szCs w:val="28"/>
        </w:rPr>
      </w:pPr>
      <w:r w:rsidRPr="008A4449">
        <w:rPr>
          <w:color w:val="000000" w:themeColor="text1"/>
          <w:sz w:val="28"/>
          <w:szCs w:val="28"/>
        </w:rPr>
        <w:t>(3) đảm bảo sự công bằng và khách quan trong đánh giá</w:t>
      </w:r>
    </w:p>
    <w:p w:rsidR="00094D8F" w:rsidRPr="008A4449" w:rsidRDefault="00094D8F" w:rsidP="00BD3EA6">
      <w:pPr>
        <w:jc w:val="both"/>
        <w:rPr>
          <w:color w:val="000000" w:themeColor="text1"/>
          <w:sz w:val="28"/>
          <w:szCs w:val="28"/>
        </w:rPr>
      </w:pPr>
      <w:r w:rsidRPr="008A4449">
        <w:rPr>
          <w:color w:val="000000" w:themeColor="text1"/>
          <w:sz w:val="28"/>
          <w:szCs w:val="28"/>
        </w:rPr>
        <w:t>(4) Đảm bảo tính liên tục () và linh hoạt về phương pháp và nội dung phù hợp đối tượng và chương trình môn học</w:t>
      </w:r>
    </w:p>
    <w:p w:rsidR="00094D8F" w:rsidRPr="008A4449" w:rsidRDefault="00094D8F" w:rsidP="00BD3EA6">
      <w:pPr>
        <w:jc w:val="both"/>
        <w:rPr>
          <w:color w:val="000000" w:themeColor="text1"/>
          <w:sz w:val="28"/>
          <w:szCs w:val="28"/>
        </w:rPr>
      </w:pPr>
      <w:r w:rsidRPr="008A4449">
        <w:rPr>
          <w:color w:val="000000" w:themeColor="text1"/>
          <w:sz w:val="28"/>
          <w:szCs w:val="28"/>
        </w:rPr>
        <w:t>(5) Có tác dụng hướng dẫn và thúc đẩy tự đánh giá của SV: Nêu mục tiêu, tiêu chí và thang điểm cụ thể và công khai cho SV. SV làm xong bài tự đánh giá được điểm của cá nhân.</w:t>
      </w:r>
    </w:p>
    <w:p w:rsidR="00576DA8" w:rsidRPr="008A4449" w:rsidRDefault="00576DA8" w:rsidP="00BD3EA6">
      <w:pPr>
        <w:jc w:val="both"/>
        <w:rPr>
          <w:rFonts w:cs="Times New Roman"/>
          <w:b/>
          <w:color w:val="000000" w:themeColor="text1"/>
          <w:sz w:val="28"/>
          <w:szCs w:val="28"/>
        </w:rPr>
      </w:pPr>
    </w:p>
    <w:p w:rsidR="00B53413" w:rsidRPr="008A4449"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3:</w:t>
      </w:r>
      <w:r w:rsidRPr="008A4449">
        <w:rPr>
          <w:rFonts w:cs="Times New Roman"/>
          <w:color w:val="000000" w:themeColor="text1"/>
          <w:sz w:val="28"/>
          <w:szCs w:val="28"/>
        </w:rPr>
        <w:t xml:space="preserve"> Hãy chọn một học phần môn học trong một chương trình đào tạo tại trường và viết mục tiêu chung, chuẩn đầu ra (mục tiêu cụ thể). Xây dựng kế hoạch kiểm tra đánh giá chi tiết, có thông tin về hình thức kiểm tra, thời điểm kiểm tra, mục tiêu tương ứng) phù hợp với các chuẩn đầu ra đã xác định ở trên. Cho biết lý do chọn các phương pháp, hình thức kiểm tra cụ thể trong kế hoạch đã đưa ra</w:t>
      </w:r>
    </w:p>
    <w:p w:rsidR="00F5440A" w:rsidRPr="008A4449" w:rsidRDefault="00F5440A" w:rsidP="00BD3EA6">
      <w:pPr>
        <w:jc w:val="both"/>
        <w:rPr>
          <w:rFonts w:cs="Times New Roman"/>
          <w:color w:val="000000" w:themeColor="text1"/>
          <w:sz w:val="28"/>
          <w:szCs w:val="28"/>
        </w:rPr>
      </w:pPr>
      <w:r w:rsidRPr="008A4449">
        <w:rPr>
          <w:rFonts w:cs="Times New Roman"/>
          <w:color w:val="000000" w:themeColor="text1"/>
          <w:sz w:val="28"/>
          <w:szCs w:val="28"/>
          <w:highlight w:val="yellow"/>
        </w:rPr>
        <w:t>Tùy môn học</w:t>
      </w:r>
    </w:p>
    <w:p w:rsidR="00576DA8" w:rsidRPr="008A4449" w:rsidRDefault="00F77FC9" w:rsidP="00BD3EA6">
      <w:pPr>
        <w:jc w:val="both"/>
        <w:rPr>
          <w:rFonts w:cs="Times New Roman"/>
          <w:color w:val="000000" w:themeColor="text1"/>
          <w:sz w:val="28"/>
          <w:szCs w:val="28"/>
        </w:rPr>
      </w:pPr>
      <w:r w:rsidRPr="008A4449">
        <w:rPr>
          <w:rFonts w:cs="Times New Roman"/>
          <w:color w:val="000000" w:themeColor="text1"/>
          <w:sz w:val="28"/>
          <w:szCs w:val="28"/>
        </w:rPr>
        <w:t>Kế hoạch kiểm tra đánh giá chi tiết</w:t>
      </w:r>
    </w:p>
    <w:tbl>
      <w:tblPr>
        <w:tblStyle w:val="TableGrid"/>
        <w:tblW w:w="0" w:type="auto"/>
        <w:tblLook w:val="04A0" w:firstRow="1" w:lastRow="0" w:firstColumn="1" w:lastColumn="0" w:noHBand="0" w:noVBand="1"/>
      </w:tblPr>
      <w:tblGrid>
        <w:gridCol w:w="1867"/>
        <w:gridCol w:w="1865"/>
        <w:gridCol w:w="1686"/>
        <w:gridCol w:w="1839"/>
        <w:gridCol w:w="1804"/>
      </w:tblGrid>
      <w:tr w:rsidR="008F55C3" w:rsidRPr="008A4449" w:rsidTr="008F55C3">
        <w:tc>
          <w:tcPr>
            <w:tcW w:w="1867"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Thời gian đánh giá</w:t>
            </w:r>
          </w:p>
        </w:tc>
        <w:tc>
          <w:tcPr>
            <w:tcW w:w="1865"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Mục tiêu đánh giá</w:t>
            </w:r>
          </w:p>
        </w:tc>
        <w:tc>
          <w:tcPr>
            <w:tcW w:w="1686"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Hình thức/ phương thức đánh giá</w:t>
            </w:r>
          </w:p>
        </w:tc>
        <w:tc>
          <w:tcPr>
            <w:tcW w:w="1839"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Tỉ lệ phần trăm</w:t>
            </w:r>
          </w:p>
        </w:tc>
        <w:tc>
          <w:tcPr>
            <w:tcW w:w="1804"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Ghi chú</w:t>
            </w:r>
          </w:p>
        </w:tc>
      </w:tr>
      <w:tr w:rsidR="008F55C3" w:rsidRPr="008A4449" w:rsidTr="008F55C3">
        <w:tc>
          <w:tcPr>
            <w:tcW w:w="1867" w:type="dxa"/>
          </w:tcPr>
          <w:p w:rsidR="008F55C3" w:rsidRPr="008A4449" w:rsidRDefault="008F55C3" w:rsidP="00BD3EA6">
            <w:pPr>
              <w:jc w:val="both"/>
              <w:rPr>
                <w:rFonts w:cs="Times New Roman"/>
                <w:color w:val="000000" w:themeColor="text1"/>
                <w:sz w:val="28"/>
                <w:szCs w:val="28"/>
              </w:rPr>
            </w:pPr>
            <w:r w:rsidRPr="008A4449">
              <w:rPr>
                <w:rFonts w:cs="Times New Roman"/>
                <w:b/>
                <w:bCs/>
                <w:color w:val="000000" w:themeColor="text1"/>
                <w:sz w:val="28"/>
                <w:szCs w:val="28"/>
              </w:rPr>
              <w:t xml:space="preserve"> Tuần 4</w:t>
            </w:r>
          </w:p>
        </w:tc>
        <w:tc>
          <w:tcPr>
            <w:tcW w:w="1865"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MT1: Độ hiểu biết của SV về thì hiện tại đơn, thì hiện tại tiếp diễn</w:t>
            </w:r>
          </w:p>
        </w:tc>
        <w:tc>
          <w:tcPr>
            <w:tcW w:w="1686"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Trắc nghiệm đa tuyển</w:t>
            </w:r>
          </w:p>
        </w:tc>
        <w:tc>
          <w:tcPr>
            <w:tcW w:w="1839"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20%</w:t>
            </w:r>
          </w:p>
        </w:tc>
        <w:tc>
          <w:tcPr>
            <w:tcW w:w="1804" w:type="dxa"/>
          </w:tcPr>
          <w:p w:rsidR="008F55C3" w:rsidRPr="008A4449" w:rsidRDefault="008F55C3" w:rsidP="00BD3EA6">
            <w:pPr>
              <w:jc w:val="both"/>
              <w:rPr>
                <w:rFonts w:cs="Times New Roman"/>
                <w:color w:val="000000" w:themeColor="text1"/>
                <w:sz w:val="28"/>
                <w:szCs w:val="28"/>
              </w:rPr>
            </w:pPr>
          </w:p>
        </w:tc>
      </w:tr>
      <w:tr w:rsidR="008F55C3" w:rsidRPr="008A4449" w:rsidTr="008F55C3">
        <w:tc>
          <w:tcPr>
            <w:tcW w:w="1867" w:type="dxa"/>
          </w:tcPr>
          <w:p w:rsidR="008F55C3" w:rsidRPr="008A4449" w:rsidRDefault="008F55C3" w:rsidP="00BD3EA6">
            <w:pPr>
              <w:jc w:val="both"/>
              <w:rPr>
                <w:rFonts w:cs="Times New Roman"/>
                <w:color w:val="000000" w:themeColor="text1"/>
                <w:sz w:val="28"/>
                <w:szCs w:val="28"/>
              </w:rPr>
            </w:pPr>
            <w:r w:rsidRPr="008A4449">
              <w:rPr>
                <w:rFonts w:cs="Times New Roman"/>
                <w:b/>
                <w:bCs/>
                <w:color w:val="000000" w:themeColor="text1"/>
                <w:sz w:val="28"/>
                <w:szCs w:val="28"/>
              </w:rPr>
              <w:t>Tuần 8</w:t>
            </w:r>
          </w:p>
        </w:tc>
        <w:tc>
          <w:tcPr>
            <w:tcW w:w="1865"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MT2: Vận dụng đúng thì: hiện tại đơn, hiện tại tiếp diễn và hiện tại hoàn thành</w:t>
            </w:r>
          </w:p>
        </w:tc>
        <w:tc>
          <w:tcPr>
            <w:tcW w:w="1686"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Trắc nghiệm đa tuyển</w:t>
            </w:r>
          </w:p>
        </w:tc>
        <w:tc>
          <w:tcPr>
            <w:tcW w:w="1839"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30%</w:t>
            </w:r>
          </w:p>
        </w:tc>
        <w:tc>
          <w:tcPr>
            <w:tcW w:w="1804" w:type="dxa"/>
          </w:tcPr>
          <w:p w:rsidR="008F55C3" w:rsidRPr="008A4449" w:rsidRDefault="008F55C3" w:rsidP="00BD3EA6">
            <w:pPr>
              <w:jc w:val="both"/>
              <w:rPr>
                <w:rFonts w:cs="Times New Roman"/>
                <w:color w:val="000000" w:themeColor="text1"/>
                <w:sz w:val="28"/>
                <w:szCs w:val="28"/>
              </w:rPr>
            </w:pPr>
          </w:p>
        </w:tc>
      </w:tr>
      <w:tr w:rsidR="008F55C3" w:rsidRPr="008A4449" w:rsidTr="008F55C3">
        <w:tc>
          <w:tcPr>
            <w:tcW w:w="1867" w:type="dxa"/>
          </w:tcPr>
          <w:p w:rsidR="008F55C3" w:rsidRPr="008A4449" w:rsidRDefault="008F55C3" w:rsidP="00BD3EA6">
            <w:pPr>
              <w:jc w:val="both"/>
              <w:rPr>
                <w:rFonts w:cs="Times New Roman"/>
                <w:color w:val="000000" w:themeColor="text1"/>
                <w:sz w:val="28"/>
                <w:szCs w:val="28"/>
              </w:rPr>
            </w:pPr>
            <w:r w:rsidRPr="008A4449">
              <w:rPr>
                <w:rFonts w:cs="Times New Roman"/>
                <w:b/>
                <w:bCs/>
                <w:color w:val="000000" w:themeColor="text1"/>
                <w:sz w:val="28"/>
                <w:szCs w:val="28"/>
              </w:rPr>
              <w:t>Tuần 12</w:t>
            </w:r>
          </w:p>
        </w:tc>
        <w:tc>
          <w:tcPr>
            <w:tcW w:w="1865"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MT3:</w:t>
            </w:r>
            <w:r w:rsidRPr="008A4449">
              <w:rPr>
                <w:rFonts w:cs="Times New Roman"/>
                <w:color w:val="000000" w:themeColor="text1"/>
                <w:sz w:val="28"/>
                <w:szCs w:val="28"/>
                <w:lang w:val="pt-BR"/>
              </w:rPr>
              <w:t xml:space="preserve"> Lựa chọn cấu trúc, ngữ pháp thích hợp phù hợp ngữ cảnh</w:t>
            </w:r>
          </w:p>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lang w:val="pt-BR"/>
              </w:rPr>
              <w:lastRenderedPageBreak/>
              <w:t>Đối chiếu các thì hiện tại hoàn thành và hiện tại đơn trong sử dụng</w:t>
            </w:r>
          </w:p>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lang w:val="pt-BR"/>
              </w:rPr>
              <w:t> </w:t>
            </w:r>
          </w:p>
        </w:tc>
        <w:tc>
          <w:tcPr>
            <w:tcW w:w="1686"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lastRenderedPageBreak/>
              <w:t>Trắc nghiệm đa tuyển</w:t>
            </w:r>
          </w:p>
        </w:tc>
        <w:tc>
          <w:tcPr>
            <w:tcW w:w="1839"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40%</w:t>
            </w:r>
          </w:p>
        </w:tc>
        <w:tc>
          <w:tcPr>
            <w:tcW w:w="1804" w:type="dxa"/>
          </w:tcPr>
          <w:p w:rsidR="008F55C3" w:rsidRPr="008A4449" w:rsidRDefault="008F55C3" w:rsidP="00BD3EA6">
            <w:pPr>
              <w:jc w:val="both"/>
              <w:rPr>
                <w:rFonts w:cs="Times New Roman"/>
                <w:color w:val="000000" w:themeColor="text1"/>
                <w:sz w:val="28"/>
                <w:szCs w:val="28"/>
              </w:rPr>
            </w:pPr>
          </w:p>
        </w:tc>
      </w:tr>
      <w:tr w:rsidR="008F55C3" w:rsidRPr="008A4449" w:rsidTr="008F55C3">
        <w:tc>
          <w:tcPr>
            <w:tcW w:w="1867" w:type="dxa"/>
          </w:tcPr>
          <w:p w:rsidR="008F55C3" w:rsidRPr="008A4449" w:rsidRDefault="008F55C3" w:rsidP="00BD3EA6">
            <w:pPr>
              <w:jc w:val="both"/>
              <w:rPr>
                <w:rFonts w:cs="Times New Roman"/>
                <w:color w:val="000000" w:themeColor="text1"/>
                <w:sz w:val="28"/>
                <w:szCs w:val="28"/>
              </w:rPr>
            </w:pPr>
            <w:r w:rsidRPr="008A4449">
              <w:rPr>
                <w:rFonts w:cs="Times New Roman"/>
                <w:b/>
                <w:bCs/>
                <w:color w:val="000000" w:themeColor="text1"/>
                <w:sz w:val="28"/>
                <w:szCs w:val="28"/>
              </w:rPr>
              <w:t>Tổng</w:t>
            </w:r>
          </w:p>
        </w:tc>
        <w:tc>
          <w:tcPr>
            <w:tcW w:w="1865" w:type="dxa"/>
          </w:tcPr>
          <w:p w:rsidR="008F55C3" w:rsidRPr="008A4449" w:rsidRDefault="008F55C3" w:rsidP="00BD3EA6">
            <w:pPr>
              <w:jc w:val="both"/>
              <w:rPr>
                <w:rFonts w:cs="Times New Roman"/>
                <w:color w:val="000000" w:themeColor="text1"/>
                <w:sz w:val="28"/>
                <w:szCs w:val="28"/>
              </w:rPr>
            </w:pPr>
          </w:p>
        </w:tc>
        <w:tc>
          <w:tcPr>
            <w:tcW w:w="1686" w:type="dxa"/>
          </w:tcPr>
          <w:p w:rsidR="008F55C3" w:rsidRPr="008A4449" w:rsidRDefault="008F55C3" w:rsidP="00BD3EA6">
            <w:pPr>
              <w:jc w:val="both"/>
              <w:rPr>
                <w:rFonts w:cs="Times New Roman"/>
                <w:color w:val="000000" w:themeColor="text1"/>
                <w:sz w:val="28"/>
                <w:szCs w:val="28"/>
              </w:rPr>
            </w:pPr>
          </w:p>
        </w:tc>
        <w:tc>
          <w:tcPr>
            <w:tcW w:w="1839"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90%</w:t>
            </w:r>
          </w:p>
        </w:tc>
        <w:tc>
          <w:tcPr>
            <w:tcW w:w="1804" w:type="dxa"/>
          </w:tcPr>
          <w:p w:rsidR="008F55C3" w:rsidRPr="008A4449" w:rsidRDefault="008F55C3" w:rsidP="00BD3EA6">
            <w:pPr>
              <w:jc w:val="both"/>
              <w:rPr>
                <w:rFonts w:cs="Times New Roman"/>
                <w:color w:val="000000" w:themeColor="text1"/>
                <w:sz w:val="28"/>
                <w:szCs w:val="28"/>
              </w:rPr>
            </w:pPr>
          </w:p>
        </w:tc>
      </w:tr>
    </w:tbl>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Ghi chú: 10% điểm chuyên cần</w:t>
      </w:r>
    </w:p>
    <w:p w:rsidR="008F55C3" w:rsidRPr="008A4449" w:rsidRDefault="008F55C3" w:rsidP="00BD3EA6">
      <w:pPr>
        <w:jc w:val="both"/>
        <w:rPr>
          <w:rFonts w:cs="Times New Roman"/>
          <w:color w:val="000000" w:themeColor="text1"/>
          <w:sz w:val="28"/>
          <w:szCs w:val="28"/>
        </w:rPr>
      </w:pPr>
    </w:p>
    <w:p w:rsidR="00B53413" w:rsidRPr="008A4449"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4:</w:t>
      </w:r>
      <w:r w:rsidRPr="008A4449">
        <w:rPr>
          <w:rFonts w:cs="Times New Roman"/>
          <w:color w:val="000000" w:themeColor="text1"/>
          <w:sz w:val="28"/>
          <w:szCs w:val="28"/>
        </w:rPr>
        <w:t xml:space="preserve"> Cho một tiêu chuẩn trong bộ tiêu chuẩn kiểm định chất lượng chương trình đào tạo ĐH. Anh chị hãy:</w:t>
      </w:r>
    </w:p>
    <w:p w:rsidR="003861B2" w:rsidRPr="008A4449" w:rsidRDefault="003861B2" w:rsidP="00BD3EA6">
      <w:pPr>
        <w:pStyle w:val="ListParagraph"/>
        <w:jc w:val="both"/>
        <w:rPr>
          <w:rFonts w:cs="Times New Roman"/>
          <w:color w:val="000000" w:themeColor="text1"/>
          <w:sz w:val="28"/>
          <w:szCs w:val="28"/>
        </w:rPr>
      </w:pPr>
    </w:p>
    <w:p w:rsidR="00B53413" w:rsidRPr="008A4449"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Phân tích tầm quan trọng của tiêu chuẩn này trong việc đánh giá chất lượng của chương trình đào tạo</w:t>
      </w:r>
    </w:p>
    <w:p w:rsidR="00B53413" w:rsidRPr="008A4449"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Nêu các yêu cầu đáp ứng của các tiêu chí trong tiêu chuẩn</w:t>
      </w:r>
    </w:p>
    <w:p w:rsidR="00B53413" w:rsidRPr="008A4449"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Nêu và phân tích các minh chứng cần thiết để chứng minh trường có thực hiện các yêu cầu này</w:t>
      </w:r>
    </w:p>
    <w:p w:rsidR="00B53413" w:rsidRPr="008A4449"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Đánh giá các thách thức và khó khăn trong việc đạt các yêu cầu kiểm định</w:t>
      </w:r>
    </w:p>
    <w:p w:rsidR="00B53413" w:rsidRPr="008A4449" w:rsidRDefault="00B53413" w:rsidP="00BD3EA6">
      <w:pPr>
        <w:jc w:val="both"/>
        <w:rPr>
          <w:rFonts w:cs="Times New Roman"/>
          <w:color w:val="000000" w:themeColor="text1"/>
          <w:sz w:val="28"/>
          <w:szCs w:val="28"/>
        </w:rPr>
      </w:pPr>
    </w:p>
    <w:p w:rsidR="00F66653" w:rsidRPr="008A4449" w:rsidRDefault="00F66653" w:rsidP="00BD3EA6">
      <w:pPr>
        <w:pStyle w:val="BodyTextIndent"/>
        <w:spacing w:after="0" w:line="360" w:lineRule="auto"/>
        <w:jc w:val="both"/>
        <w:rPr>
          <w:rFonts w:ascii="Times New Roman" w:hAnsi="Times New Roman" w:cs="Times New Roman"/>
          <w:b/>
          <w:color w:val="000000" w:themeColor="text1"/>
          <w:sz w:val="28"/>
          <w:szCs w:val="28"/>
        </w:rPr>
      </w:pPr>
      <w:r w:rsidRPr="008A4449">
        <w:rPr>
          <w:rFonts w:ascii="Times New Roman" w:hAnsi="Times New Roman" w:cs="Times New Roman"/>
          <w:b/>
          <w:color w:val="000000" w:themeColor="text1"/>
          <w:sz w:val="28"/>
          <w:szCs w:val="28"/>
        </w:rPr>
        <w:t>Phân tích tầm quan trọng</w:t>
      </w:r>
    </w:p>
    <w:p w:rsidR="00743F24" w:rsidRPr="008A4449" w:rsidRDefault="00743F24" w:rsidP="00BD3EA6">
      <w:pPr>
        <w:pStyle w:val="BodyTextIndent"/>
        <w:spacing w:after="0"/>
        <w:ind w:left="0" w:firstLine="567"/>
        <w:jc w:val="both"/>
        <w:rPr>
          <w:rFonts w:ascii="Times New Roman" w:hAnsi="Times New Roman" w:cs="Times New Roman"/>
          <w:color w:val="000000" w:themeColor="text1"/>
          <w:sz w:val="28"/>
          <w:szCs w:val="28"/>
        </w:rPr>
      </w:pPr>
      <w:r w:rsidRPr="008A4449">
        <w:rPr>
          <w:rFonts w:ascii="Times New Roman" w:hAnsi="Times New Roman" w:cs="Times New Roman"/>
          <w:color w:val="000000" w:themeColor="text1"/>
          <w:sz w:val="28"/>
          <w:szCs w:val="28"/>
        </w:rPr>
        <w:t>Bộ tiêu chí, tiêu chuẩn kiểm định chất lượng trường cao đẳng, trường trung cấp ban hành theo Thông tư số 15/2017/TT-BLĐTBXH ngày 08 tháng 6 năm 2017 của Bộ trưởng Bộ Lao động Thương binh và xã hội có 9 tiêu chí:</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 xml:space="preserve">Tiêu chí 1 - Mục tiêu, sứ mạng, tổ chức và quản lý </w:t>
      </w:r>
    </w:p>
    <w:p w:rsidR="00743F24" w:rsidRPr="008A4449" w:rsidRDefault="00743F24" w:rsidP="00BD3EA6">
      <w:pPr>
        <w:pStyle w:val="Default"/>
        <w:jc w:val="both"/>
        <w:rPr>
          <w:bCs/>
          <w:color w:val="000000" w:themeColor="text1"/>
          <w:sz w:val="28"/>
          <w:szCs w:val="28"/>
        </w:rPr>
      </w:pPr>
      <w:r w:rsidRPr="008A4449">
        <w:rPr>
          <w:bCs/>
          <w:color w:val="000000" w:themeColor="text1"/>
          <w:sz w:val="28"/>
          <w:szCs w:val="28"/>
        </w:rPr>
        <w:t xml:space="preserve">Tiêu chí 2 - Hoạt động đào tạo </w:t>
      </w:r>
    </w:p>
    <w:p w:rsidR="00743F24" w:rsidRPr="008A4449" w:rsidRDefault="00743F24" w:rsidP="00BD3EA6">
      <w:pPr>
        <w:pStyle w:val="Default"/>
        <w:jc w:val="both"/>
        <w:rPr>
          <w:bCs/>
          <w:color w:val="000000" w:themeColor="text1"/>
          <w:sz w:val="28"/>
          <w:szCs w:val="28"/>
        </w:rPr>
      </w:pPr>
      <w:r w:rsidRPr="008A4449">
        <w:rPr>
          <w:bCs/>
          <w:color w:val="000000" w:themeColor="text1"/>
          <w:sz w:val="28"/>
          <w:szCs w:val="28"/>
        </w:rPr>
        <w:t>Tiêu chí 3 - Nhà giáo, cán bộ quản lý, viên chức và người lao động</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 xml:space="preserve">Tiêu chí 4 - Chương trình, giáo trình </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Tiêu chí 5 - Cơ sở vật chất, thiết bị đào tạo và thư viện</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 xml:space="preserve">Tiêu chí 6 – Nghiên cứu khoa học, chuyển giao công nghệ và hợp tác quốc tế </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 xml:space="preserve">Tiêu chí 7 - Quản lý tài chính </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 xml:space="preserve">Tiêu chí 8 – Dịch vụ người học </w:t>
      </w:r>
    </w:p>
    <w:p w:rsidR="00743F24" w:rsidRPr="008A4449" w:rsidRDefault="00743F24" w:rsidP="00BD3EA6">
      <w:pPr>
        <w:pStyle w:val="Default"/>
        <w:jc w:val="both"/>
        <w:rPr>
          <w:bCs/>
          <w:color w:val="000000" w:themeColor="text1"/>
          <w:sz w:val="28"/>
          <w:szCs w:val="28"/>
        </w:rPr>
      </w:pPr>
      <w:r w:rsidRPr="008A4449">
        <w:rPr>
          <w:bCs/>
          <w:color w:val="000000" w:themeColor="text1"/>
          <w:sz w:val="28"/>
          <w:szCs w:val="28"/>
        </w:rPr>
        <w:t xml:space="preserve">Tiêu chí 9 – Giám sát, đánh giá chất lượng </w:t>
      </w:r>
    </w:p>
    <w:p w:rsidR="00B53413" w:rsidRPr="008A4449" w:rsidRDefault="00FE7A1D" w:rsidP="00BD3EA6">
      <w:pPr>
        <w:jc w:val="both"/>
        <w:rPr>
          <w:rFonts w:cs="Times New Roman"/>
          <w:color w:val="000000" w:themeColor="text1"/>
          <w:sz w:val="28"/>
          <w:szCs w:val="28"/>
        </w:rPr>
      </w:pPr>
      <w:r w:rsidRPr="008A4449">
        <w:rPr>
          <w:rFonts w:cs="Times New Roman"/>
          <w:color w:val="000000" w:themeColor="text1"/>
          <w:sz w:val="28"/>
          <w:szCs w:val="28"/>
          <w:highlight w:val="yellow"/>
        </w:rPr>
        <w:t>Các bạn lên Internet lấy bộ này xuống, tự chọn cho mình một tiêu chuẩn rồi vận dụng</w:t>
      </w:r>
    </w:p>
    <w:p w:rsidR="00795F89" w:rsidRPr="008A4449" w:rsidRDefault="00795F89" w:rsidP="00BD3EA6">
      <w:pPr>
        <w:jc w:val="both"/>
        <w:rPr>
          <w:rFonts w:cs="Times New Roman"/>
          <w:color w:val="000000" w:themeColor="text1"/>
          <w:sz w:val="28"/>
          <w:szCs w:val="28"/>
        </w:rPr>
      </w:pP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Môn học SỬ DỤNG PHƯƠNG TIỆN KĨ THUẬT TRONG GIẢNG DẠY</w:t>
      </w: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3:</w:t>
      </w:r>
      <w:r w:rsidRPr="008A4449">
        <w:rPr>
          <w:rFonts w:cs="Times New Roman"/>
          <w:color w:val="000000" w:themeColor="text1"/>
          <w:sz w:val="28"/>
          <w:szCs w:val="28"/>
        </w:rPr>
        <w:t xml:space="preserve"> Bằng những lí luận và thực tiễn, hãy chứng minh và cho ví dụ về sử dụng phương tiện kĩ thuật, công nghệ trong quá trình dạy học ở trường cao đẳng hoặc đại học của Anh/Chị phải đảm bảo theo nguyên tắc 3Đ.</w:t>
      </w: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Chứng minh việc sử dụng phương tiện kĩ thuật, công nghệ trong quá trình dạy học ở trường cao đẳng đảm bảo nguyên tắc 3Đ</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i/>
          <w:iCs/>
          <w:color w:val="000000" w:themeColor="text1"/>
          <w:sz w:val="28"/>
          <w:szCs w:val="28"/>
        </w:rPr>
        <w:t>- Nguyên t</w:t>
      </w:r>
      <w:r w:rsidRPr="008A4449">
        <w:rPr>
          <w:rFonts w:eastAsia="TimesNewRomanPS-ItalicMT" w:cs="Times New Roman"/>
          <w:i/>
          <w:iCs/>
          <w:color w:val="000000" w:themeColor="text1"/>
          <w:sz w:val="28"/>
          <w:szCs w:val="28"/>
        </w:rPr>
        <w:t xml:space="preserve">ắc sử dụng phương tiện dạy học </w:t>
      </w:r>
      <w:r w:rsidRPr="008A4449">
        <w:rPr>
          <w:rFonts w:cs="Times New Roman"/>
          <w:color w:val="000000" w:themeColor="text1"/>
          <w:sz w:val="28"/>
          <w:szCs w:val="28"/>
        </w:rPr>
        <w:t>“</w:t>
      </w:r>
      <w:r w:rsidRPr="008A4449">
        <w:rPr>
          <w:rFonts w:eastAsia="TimesNewRomanPS-BoldItalicMT" w:cs="Times New Roman"/>
          <w:b/>
          <w:bCs/>
          <w:i/>
          <w:iCs/>
          <w:color w:val="000000" w:themeColor="text1"/>
          <w:sz w:val="28"/>
          <w:szCs w:val="28"/>
        </w:rPr>
        <w:t>Đ</w:t>
      </w:r>
      <w:r w:rsidRPr="008A4449">
        <w:rPr>
          <w:rFonts w:cs="Times New Roman"/>
          <w:i/>
          <w:iCs/>
          <w:color w:val="000000" w:themeColor="text1"/>
          <w:sz w:val="28"/>
          <w:szCs w:val="28"/>
        </w:rPr>
        <w:t>úng ch</w:t>
      </w:r>
      <w:r w:rsidRPr="008A4449">
        <w:rPr>
          <w:rFonts w:eastAsia="TimesNewRomanPS-ItalicMT" w:cs="Times New Roman"/>
          <w:i/>
          <w:iCs/>
          <w:color w:val="000000" w:themeColor="text1"/>
          <w:sz w:val="28"/>
          <w:szCs w:val="28"/>
        </w:rPr>
        <w:t>ỗ</w:t>
      </w:r>
      <w:r w:rsidRPr="008A4449">
        <w:rPr>
          <w:rFonts w:cs="Times New Roman"/>
          <w:color w:val="000000" w:themeColor="text1"/>
          <w:sz w:val="28"/>
          <w:szCs w:val="28"/>
        </w:rPr>
        <w:t>”</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lastRenderedPageBreak/>
        <w:t>S</w:t>
      </w:r>
      <w:r w:rsidRPr="008A4449">
        <w:rPr>
          <w:rFonts w:eastAsia="TimesNewRomanPSMT" w:cs="Times New Roman"/>
          <w:color w:val="000000" w:themeColor="text1"/>
          <w:sz w:val="28"/>
          <w:szCs w:val="28"/>
        </w:rPr>
        <w:t>ử dụng phương tiện dạy học đúng chỗ l</w:t>
      </w:r>
      <w:r w:rsidRPr="008A4449">
        <w:rPr>
          <w:rFonts w:cs="Times New Roman"/>
          <w:color w:val="000000" w:themeColor="text1"/>
          <w:sz w:val="28"/>
          <w:szCs w:val="28"/>
        </w:rPr>
        <w:t>à tìm v</w:t>
      </w:r>
      <w:r w:rsidRPr="008A4449">
        <w:rPr>
          <w:rFonts w:eastAsia="TimesNewRomanPSMT" w:cs="Times New Roman"/>
          <w:color w:val="000000" w:themeColor="text1"/>
          <w:sz w:val="28"/>
          <w:szCs w:val="28"/>
        </w:rPr>
        <w:t>ị trí để giới thiệu phương tiện tr</w:t>
      </w:r>
      <w:r w:rsidRPr="008A4449">
        <w:rPr>
          <w:rFonts w:cs="Times New Roman"/>
          <w:color w:val="000000" w:themeColor="text1"/>
          <w:sz w:val="28"/>
          <w:szCs w:val="28"/>
        </w:rPr>
        <w:t>ên</w:t>
      </w:r>
    </w:p>
    <w:p w:rsidR="00FB3C68" w:rsidRPr="008A4449" w:rsidRDefault="00FB3C68" w:rsidP="00BD3EA6">
      <w:pPr>
        <w:autoSpaceDE w:val="0"/>
        <w:autoSpaceDN w:val="0"/>
        <w:adjustRightInd w:val="0"/>
        <w:jc w:val="both"/>
        <w:rPr>
          <w:rFonts w:eastAsia="TimesNewRomanPSMT" w:cs="Times New Roman"/>
          <w:color w:val="000000" w:themeColor="text1"/>
          <w:sz w:val="28"/>
          <w:szCs w:val="28"/>
        </w:rPr>
      </w:pPr>
      <w:r w:rsidRPr="008A4449">
        <w:rPr>
          <w:rFonts w:cs="Times New Roman"/>
          <w:color w:val="000000" w:themeColor="text1"/>
          <w:sz w:val="28"/>
          <w:szCs w:val="28"/>
        </w:rPr>
        <w:t>l</w:t>
      </w:r>
      <w:r w:rsidRPr="008A4449">
        <w:rPr>
          <w:rFonts w:eastAsia="TimesNewRomanPSMT" w:cs="Times New Roman"/>
          <w:color w:val="000000" w:themeColor="text1"/>
          <w:sz w:val="28"/>
          <w:szCs w:val="28"/>
        </w:rPr>
        <w:t xml:space="preserve">ớp học hợp lí nhất, giúp cho </w:t>
      </w:r>
      <w:r w:rsidR="003541B7" w:rsidRPr="008A4449">
        <w:rPr>
          <w:rFonts w:eastAsia="TimesNewRomanPSMT" w:cs="Times New Roman"/>
          <w:color w:val="000000" w:themeColor="text1"/>
          <w:sz w:val="28"/>
          <w:szCs w:val="28"/>
        </w:rPr>
        <w:t>SV</w:t>
      </w:r>
      <w:r w:rsidRPr="008A4449">
        <w:rPr>
          <w:rFonts w:eastAsia="TimesNewRomanPSMT" w:cs="Times New Roman"/>
          <w:color w:val="000000" w:themeColor="text1"/>
          <w:sz w:val="28"/>
          <w:szCs w:val="28"/>
        </w:rPr>
        <w:t xml:space="preserve"> có thể sử dụng nhiều giác quan nhất để tiếp xúc với phương tiện một cách đồng đều ở mọi vị trí trong lớp học.</w:t>
      </w:r>
    </w:p>
    <w:p w:rsidR="00FB3C68" w:rsidRPr="008A4449" w:rsidRDefault="00FB3C68" w:rsidP="00BD3EA6">
      <w:pPr>
        <w:autoSpaceDE w:val="0"/>
        <w:autoSpaceDN w:val="0"/>
        <w:adjustRightInd w:val="0"/>
        <w:jc w:val="both"/>
        <w:rPr>
          <w:rFonts w:eastAsia="TimesNewRomanPSMT" w:cs="Times New Roman"/>
          <w:color w:val="000000" w:themeColor="text1"/>
          <w:sz w:val="28"/>
          <w:szCs w:val="28"/>
        </w:rPr>
      </w:pPr>
      <w:r w:rsidRPr="008A4449">
        <w:rPr>
          <w:rFonts w:cs="Times New Roman"/>
          <w:color w:val="000000" w:themeColor="text1"/>
          <w:sz w:val="28"/>
          <w:szCs w:val="28"/>
        </w:rPr>
        <w:t>V</w:t>
      </w:r>
      <w:r w:rsidRPr="008A4449">
        <w:rPr>
          <w:rFonts w:eastAsia="TimesNewRomanPSMT" w:cs="Times New Roman"/>
          <w:color w:val="000000" w:themeColor="text1"/>
          <w:sz w:val="28"/>
          <w:szCs w:val="28"/>
        </w:rPr>
        <w:t>ị trí tr</w:t>
      </w:r>
      <w:r w:rsidRPr="008A4449">
        <w:rPr>
          <w:rFonts w:cs="Times New Roman"/>
          <w:color w:val="000000" w:themeColor="text1"/>
          <w:sz w:val="28"/>
          <w:szCs w:val="28"/>
        </w:rPr>
        <w:t>ình bày ph</w:t>
      </w:r>
      <w:r w:rsidRPr="008A4449">
        <w:rPr>
          <w:rFonts w:eastAsia="TimesNewRomanPSMT" w:cs="Times New Roman"/>
          <w:color w:val="000000" w:themeColor="text1"/>
          <w:sz w:val="28"/>
          <w:szCs w:val="28"/>
        </w:rPr>
        <w:t>ương tiện phải đảm bảo các y</w:t>
      </w:r>
      <w:r w:rsidRPr="008A4449">
        <w:rPr>
          <w:rFonts w:cs="Times New Roman"/>
          <w:color w:val="000000" w:themeColor="text1"/>
          <w:sz w:val="28"/>
          <w:szCs w:val="28"/>
        </w:rPr>
        <w:t>êu c</w:t>
      </w:r>
      <w:r w:rsidRPr="008A4449">
        <w:rPr>
          <w:rFonts w:eastAsia="TimesNewRomanPSMT" w:cs="Times New Roman"/>
          <w:color w:val="000000" w:themeColor="text1"/>
          <w:sz w:val="28"/>
          <w:szCs w:val="28"/>
        </w:rPr>
        <w:t>ầu chung cũng như riêng của</w:t>
      </w:r>
    </w:p>
    <w:p w:rsidR="00FB3C68" w:rsidRPr="008A4449" w:rsidRDefault="00FB3C68" w:rsidP="00BD3EA6">
      <w:pPr>
        <w:autoSpaceDE w:val="0"/>
        <w:autoSpaceDN w:val="0"/>
        <w:adjustRightInd w:val="0"/>
        <w:jc w:val="both"/>
        <w:rPr>
          <w:rFonts w:eastAsia="TimesNewRomanPSMT" w:cs="Times New Roman"/>
          <w:color w:val="000000" w:themeColor="text1"/>
          <w:sz w:val="28"/>
          <w:szCs w:val="28"/>
        </w:rPr>
      </w:pPr>
      <w:r w:rsidRPr="008A4449">
        <w:rPr>
          <w:rFonts w:cs="Times New Roman"/>
          <w:color w:val="000000" w:themeColor="text1"/>
          <w:sz w:val="28"/>
          <w:szCs w:val="28"/>
        </w:rPr>
        <w:t>nó v</w:t>
      </w:r>
      <w:r w:rsidRPr="008A4449">
        <w:rPr>
          <w:rFonts w:eastAsia="TimesNewRomanPSMT" w:cs="Times New Roman"/>
          <w:color w:val="000000" w:themeColor="text1"/>
          <w:sz w:val="28"/>
          <w:szCs w:val="28"/>
        </w:rPr>
        <w:t>ề chiếu sáng, thông gió v</w:t>
      </w:r>
      <w:r w:rsidRPr="008A4449">
        <w:rPr>
          <w:rFonts w:cs="Times New Roman"/>
          <w:color w:val="000000" w:themeColor="text1"/>
          <w:sz w:val="28"/>
          <w:szCs w:val="28"/>
        </w:rPr>
        <w:t>à các yêu c</w:t>
      </w:r>
      <w:r w:rsidRPr="008A4449">
        <w:rPr>
          <w:rFonts w:eastAsia="TimesNewRomanPSMT" w:cs="Times New Roman"/>
          <w:color w:val="000000" w:themeColor="text1"/>
          <w:sz w:val="28"/>
          <w:szCs w:val="28"/>
        </w:rPr>
        <w:t>ầu kĩ thuật đặc biệt khác.</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eastAsia="TimesNewRomanPSMT" w:cs="Times New Roman"/>
          <w:color w:val="000000" w:themeColor="text1"/>
          <w:sz w:val="28"/>
          <w:szCs w:val="28"/>
        </w:rPr>
        <w:t>Các phương tiện phải được giới thiệ</w:t>
      </w:r>
      <w:r w:rsidRPr="008A4449">
        <w:rPr>
          <w:rFonts w:cs="Times New Roman"/>
          <w:color w:val="000000" w:themeColor="text1"/>
          <w:sz w:val="28"/>
          <w:szCs w:val="28"/>
        </w:rPr>
        <w:t xml:space="preserve">u </w:t>
      </w:r>
      <w:r w:rsidRPr="008A4449">
        <w:rPr>
          <w:rFonts w:eastAsia="TimesNewRomanPSMT" w:cs="Times New Roman"/>
          <w:color w:val="000000" w:themeColor="text1"/>
          <w:sz w:val="28"/>
          <w:szCs w:val="28"/>
        </w:rPr>
        <w:t>ở những vị trí đảm bảo tuyệt đối an to</w:t>
      </w:r>
      <w:r w:rsidRPr="008A4449">
        <w:rPr>
          <w:rFonts w:cs="Times New Roman"/>
          <w:color w:val="000000" w:themeColor="text1"/>
          <w:sz w:val="28"/>
          <w:szCs w:val="28"/>
        </w:rPr>
        <w:t>àn cho</w:t>
      </w:r>
    </w:p>
    <w:p w:rsidR="00FB3C68" w:rsidRPr="008A4449" w:rsidRDefault="003541B7" w:rsidP="00BD3EA6">
      <w:pPr>
        <w:autoSpaceDE w:val="0"/>
        <w:autoSpaceDN w:val="0"/>
        <w:adjustRightInd w:val="0"/>
        <w:jc w:val="both"/>
        <w:rPr>
          <w:rFonts w:eastAsia="TimesNewRomanPSMT" w:cs="Times New Roman"/>
          <w:color w:val="000000" w:themeColor="text1"/>
          <w:sz w:val="28"/>
          <w:szCs w:val="28"/>
        </w:rPr>
      </w:pPr>
      <w:r w:rsidRPr="008A4449">
        <w:rPr>
          <w:rFonts w:cs="Times New Roman"/>
          <w:color w:val="000000" w:themeColor="text1"/>
          <w:sz w:val="28"/>
          <w:szCs w:val="28"/>
        </w:rPr>
        <w:t>GV</w:t>
      </w:r>
      <w:r w:rsidR="00FB3C68" w:rsidRPr="008A4449">
        <w:rPr>
          <w:rFonts w:cs="Times New Roman"/>
          <w:color w:val="000000" w:themeColor="text1"/>
          <w:sz w:val="28"/>
          <w:szCs w:val="28"/>
        </w:rPr>
        <w:t xml:space="preserve"> và </w:t>
      </w:r>
      <w:r w:rsidRPr="008A4449">
        <w:rPr>
          <w:rFonts w:cs="Times New Roman"/>
          <w:color w:val="000000" w:themeColor="text1"/>
          <w:sz w:val="28"/>
          <w:szCs w:val="28"/>
        </w:rPr>
        <w:t>SV</w:t>
      </w:r>
      <w:r w:rsidR="00FB3C68" w:rsidRPr="008A4449">
        <w:rPr>
          <w:rFonts w:eastAsia="TimesNewRomanPSMT" w:cs="Times New Roman"/>
          <w:color w:val="000000" w:themeColor="text1"/>
          <w:sz w:val="28"/>
          <w:szCs w:val="28"/>
        </w:rPr>
        <w:t xml:space="preserve"> trong v</w:t>
      </w:r>
      <w:r w:rsidR="00FB3C68" w:rsidRPr="008A4449">
        <w:rPr>
          <w:rFonts w:cs="Times New Roman"/>
          <w:color w:val="000000" w:themeColor="text1"/>
          <w:sz w:val="28"/>
          <w:szCs w:val="28"/>
        </w:rPr>
        <w:t>à ngoài gi</w:t>
      </w:r>
      <w:r w:rsidR="00FB3C68" w:rsidRPr="008A4449">
        <w:rPr>
          <w:rFonts w:eastAsia="TimesNewRomanPSMT" w:cs="Times New Roman"/>
          <w:color w:val="000000" w:themeColor="text1"/>
          <w:sz w:val="28"/>
          <w:szCs w:val="28"/>
        </w:rPr>
        <w:t>ờ dạy. Đồng thời phải bố trí sao cho không l</w:t>
      </w:r>
      <w:r w:rsidR="00FB3C68" w:rsidRPr="008A4449">
        <w:rPr>
          <w:rFonts w:cs="Times New Roman"/>
          <w:color w:val="000000" w:themeColor="text1"/>
          <w:sz w:val="28"/>
          <w:szCs w:val="28"/>
        </w:rPr>
        <w:t xml:space="preserve">àm </w:t>
      </w:r>
      <w:r w:rsidR="00FB3C68" w:rsidRPr="008A4449">
        <w:rPr>
          <w:rFonts w:eastAsia="TimesNewRomanPSMT" w:cs="Times New Roman"/>
          <w:color w:val="000000" w:themeColor="text1"/>
          <w:sz w:val="28"/>
          <w:szCs w:val="28"/>
        </w:rPr>
        <w:t>ảnh hưởng tới quá tr</w:t>
      </w:r>
      <w:r w:rsidR="00FB3C68" w:rsidRPr="008A4449">
        <w:rPr>
          <w:rFonts w:cs="Times New Roman"/>
          <w:color w:val="000000" w:themeColor="text1"/>
          <w:sz w:val="28"/>
          <w:szCs w:val="28"/>
        </w:rPr>
        <w:t>ình làm vi</w:t>
      </w:r>
      <w:r w:rsidR="00FB3C68" w:rsidRPr="008A4449">
        <w:rPr>
          <w:rFonts w:eastAsia="TimesNewRomanPSMT" w:cs="Times New Roman"/>
          <w:color w:val="000000" w:themeColor="text1"/>
          <w:sz w:val="28"/>
          <w:szCs w:val="28"/>
        </w:rPr>
        <w:t>ệc, học tập của các lớp khác.</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Ph</w:t>
      </w:r>
      <w:r w:rsidRPr="008A4449">
        <w:rPr>
          <w:rFonts w:eastAsia="TimesNewRomanPSMT" w:cs="Times New Roman"/>
          <w:color w:val="000000" w:themeColor="text1"/>
          <w:sz w:val="28"/>
          <w:szCs w:val="28"/>
        </w:rPr>
        <w:t xml:space="preserve">ải bố trí chỗ để phương tiện dạy học tại lớp sau khi dùng để </w:t>
      </w:r>
      <w:r w:rsidRPr="008A4449">
        <w:rPr>
          <w:rFonts w:cs="Times New Roman"/>
          <w:color w:val="000000" w:themeColor="text1"/>
          <w:sz w:val="28"/>
          <w:szCs w:val="28"/>
        </w:rPr>
        <w:t>không làm phân tán</w:t>
      </w:r>
    </w:p>
    <w:p w:rsidR="00FB3C68" w:rsidRPr="008A4449" w:rsidRDefault="00FB3C68" w:rsidP="00BD3EA6">
      <w:pPr>
        <w:autoSpaceDE w:val="0"/>
        <w:autoSpaceDN w:val="0"/>
        <w:adjustRightInd w:val="0"/>
        <w:jc w:val="both"/>
        <w:rPr>
          <w:rFonts w:eastAsia="TimesNewRomanPSMT" w:cs="Times New Roman"/>
          <w:color w:val="000000" w:themeColor="text1"/>
          <w:sz w:val="28"/>
          <w:szCs w:val="28"/>
        </w:rPr>
      </w:pPr>
      <w:r w:rsidRPr="008A4449">
        <w:rPr>
          <w:rFonts w:eastAsia="TimesNewRomanPSMT" w:cs="Times New Roman"/>
          <w:color w:val="000000" w:themeColor="text1"/>
          <w:sz w:val="28"/>
          <w:szCs w:val="28"/>
        </w:rPr>
        <w:t xml:space="preserve">tư tưởng của </w:t>
      </w:r>
      <w:r w:rsidR="003541B7" w:rsidRPr="008A4449">
        <w:rPr>
          <w:rFonts w:eastAsia="TimesNewRomanPSMT" w:cs="Times New Roman"/>
          <w:color w:val="000000" w:themeColor="text1"/>
          <w:sz w:val="28"/>
          <w:szCs w:val="28"/>
        </w:rPr>
        <w:t>SV</w:t>
      </w:r>
      <w:r w:rsidRPr="008A4449">
        <w:rPr>
          <w:rFonts w:eastAsia="TimesNewRomanPSMT" w:cs="Times New Roman"/>
          <w:color w:val="000000" w:themeColor="text1"/>
          <w:sz w:val="28"/>
          <w:szCs w:val="28"/>
        </w:rPr>
        <w:t xml:space="preserve"> khi tiếp tục nghe giảng.</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i/>
          <w:iCs/>
          <w:color w:val="000000" w:themeColor="text1"/>
          <w:sz w:val="28"/>
          <w:szCs w:val="28"/>
        </w:rPr>
        <w:t>- Nguyên t</w:t>
      </w:r>
      <w:r w:rsidRPr="008A4449">
        <w:rPr>
          <w:rFonts w:eastAsia="TimesNewRomanPS-ItalicMT" w:cs="Times New Roman"/>
          <w:i/>
          <w:iCs/>
          <w:color w:val="000000" w:themeColor="text1"/>
          <w:sz w:val="28"/>
          <w:szCs w:val="28"/>
        </w:rPr>
        <w:t xml:space="preserve">ắc sử dụng phương tiện dạy học </w:t>
      </w:r>
      <w:r w:rsidRPr="008A4449">
        <w:rPr>
          <w:rFonts w:cs="Times New Roman"/>
          <w:color w:val="000000" w:themeColor="text1"/>
          <w:sz w:val="28"/>
          <w:szCs w:val="28"/>
        </w:rPr>
        <w:t>“</w:t>
      </w:r>
      <w:r w:rsidRPr="008A4449">
        <w:rPr>
          <w:rFonts w:eastAsia="TimesNewRomanPS-BoldItalicMT" w:cs="Times New Roman"/>
          <w:b/>
          <w:bCs/>
          <w:i/>
          <w:iCs/>
          <w:color w:val="000000" w:themeColor="text1"/>
          <w:sz w:val="28"/>
          <w:szCs w:val="28"/>
        </w:rPr>
        <w:t>Đ</w:t>
      </w:r>
      <w:r w:rsidRPr="008A4449">
        <w:rPr>
          <w:rFonts w:eastAsia="TimesNewRomanPS-ItalicMT" w:cs="Times New Roman"/>
          <w:i/>
          <w:iCs/>
          <w:color w:val="000000" w:themeColor="text1"/>
          <w:sz w:val="28"/>
          <w:szCs w:val="28"/>
        </w:rPr>
        <w:t>ủ cường độ</w:t>
      </w:r>
      <w:r w:rsidRPr="008A4449">
        <w:rPr>
          <w:rFonts w:cs="Times New Roman"/>
          <w:color w:val="000000" w:themeColor="text1"/>
          <w:sz w:val="28"/>
          <w:szCs w:val="28"/>
        </w:rPr>
        <w:t>”.</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T</w:t>
      </w:r>
      <w:r w:rsidRPr="008A4449">
        <w:rPr>
          <w:rFonts w:eastAsia="TimesNewRomanPSMT" w:cs="Times New Roman"/>
          <w:color w:val="000000" w:themeColor="text1"/>
          <w:sz w:val="28"/>
          <w:szCs w:val="28"/>
        </w:rPr>
        <w:t>ừng loại phương tiện có mức độ sử dụng tại lớp khác nhau. Nếu kéo d</w:t>
      </w:r>
      <w:r w:rsidRPr="008A4449">
        <w:rPr>
          <w:rFonts w:cs="Times New Roman"/>
          <w:color w:val="000000" w:themeColor="text1"/>
          <w:sz w:val="28"/>
          <w:szCs w:val="28"/>
        </w:rPr>
        <w:t>ài vi</w:t>
      </w:r>
      <w:r w:rsidRPr="008A4449">
        <w:rPr>
          <w:rFonts w:eastAsia="TimesNewRomanPSMT" w:cs="Times New Roman"/>
          <w:color w:val="000000" w:themeColor="text1"/>
          <w:sz w:val="28"/>
          <w:szCs w:val="28"/>
        </w:rPr>
        <w:t>ệc tr</w:t>
      </w:r>
      <w:r w:rsidRPr="008A4449">
        <w:rPr>
          <w:rFonts w:cs="Times New Roman"/>
          <w:color w:val="000000" w:themeColor="text1"/>
          <w:sz w:val="28"/>
          <w:szCs w:val="28"/>
        </w:rPr>
        <w:t>ình</w:t>
      </w:r>
    </w:p>
    <w:p w:rsidR="00FB3C68" w:rsidRPr="008A4449" w:rsidRDefault="00FB3C68" w:rsidP="00BD3EA6">
      <w:pPr>
        <w:autoSpaceDE w:val="0"/>
        <w:autoSpaceDN w:val="0"/>
        <w:adjustRightInd w:val="0"/>
        <w:jc w:val="both"/>
        <w:rPr>
          <w:rFonts w:cs="Times New Roman"/>
          <w:b/>
          <w:color w:val="000000" w:themeColor="text1"/>
          <w:sz w:val="28"/>
          <w:szCs w:val="28"/>
        </w:rPr>
      </w:pPr>
      <w:r w:rsidRPr="008A4449">
        <w:rPr>
          <w:rFonts w:cs="Times New Roman"/>
          <w:color w:val="000000" w:themeColor="text1"/>
          <w:sz w:val="28"/>
          <w:szCs w:val="28"/>
        </w:rPr>
        <w:t>di</w:t>
      </w:r>
      <w:r w:rsidRPr="008A4449">
        <w:rPr>
          <w:rFonts w:eastAsia="TimesNewRomanPSMT" w:cs="Times New Roman"/>
          <w:color w:val="000000" w:themeColor="text1"/>
          <w:sz w:val="28"/>
          <w:szCs w:val="28"/>
        </w:rPr>
        <w:t>ễn hoặc d</w:t>
      </w:r>
      <w:r w:rsidRPr="008A4449">
        <w:rPr>
          <w:rFonts w:cs="Times New Roman"/>
          <w:color w:val="000000" w:themeColor="text1"/>
          <w:sz w:val="28"/>
          <w:szCs w:val="28"/>
        </w:rPr>
        <w:t>ùng l</w:t>
      </w:r>
      <w:r w:rsidRPr="008A4449">
        <w:rPr>
          <w:rFonts w:eastAsia="TimesNewRomanPSMT" w:cs="Times New Roman"/>
          <w:color w:val="000000" w:themeColor="text1"/>
          <w:sz w:val="28"/>
          <w:szCs w:val="28"/>
        </w:rPr>
        <w:t xml:space="preserve">ặp lại một loại phương tiện </w:t>
      </w:r>
      <w:r w:rsidRPr="008A4449">
        <w:rPr>
          <w:rFonts w:cs="Times New Roman"/>
          <w:color w:val="000000" w:themeColor="text1"/>
          <w:sz w:val="28"/>
          <w:szCs w:val="28"/>
        </w:rPr>
        <w:t>quá nhi</w:t>
      </w:r>
      <w:r w:rsidRPr="008A4449">
        <w:rPr>
          <w:rFonts w:eastAsia="TimesNewRomanPSMT" w:cs="Times New Roman"/>
          <w:color w:val="000000" w:themeColor="text1"/>
          <w:sz w:val="28"/>
          <w:szCs w:val="28"/>
        </w:rPr>
        <w:t xml:space="preserve">ều lần trong một buổi giảng, hiệu quả </w:t>
      </w:r>
      <w:r w:rsidRPr="008A4449">
        <w:rPr>
          <w:rFonts w:cs="Times New Roman"/>
          <w:color w:val="000000" w:themeColor="text1"/>
          <w:sz w:val="28"/>
          <w:szCs w:val="28"/>
        </w:rPr>
        <w:t>c</w:t>
      </w:r>
      <w:r w:rsidRPr="008A4449">
        <w:rPr>
          <w:rFonts w:eastAsia="TimesNewRomanPSMT" w:cs="Times New Roman"/>
          <w:color w:val="000000" w:themeColor="text1"/>
          <w:sz w:val="28"/>
          <w:szCs w:val="28"/>
        </w:rPr>
        <w:t>ủa chúng sẽ giảm sút. Theo số liệu của các nh</w:t>
      </w:r>
      <w:r w:rsidRPr="008A4449">
        <w:rPr>
          <w:rFonts w:cs="Times New Roman"/>
          <w:color w:val="000000" w:themeColor="text1"/>
          <w:sz w:val="28"/>
          <w:szCs w:val="28"/>
        </w:rPr>
        <w:t>à sinh lí h</w:t>
      </w:r>
      <w:r w:rsidRPr="008A4449">
        <w:rPr>
          <w:rFonts w:eastAsia="TimesNewRomanPSMT" w:cs="Times New Roman"/>
          <w:color w:val="000000" w:themeColor="text1"/>
          <w:sz w:val="28"/>
          <w:szCs w:val="28"/>
        </w:rPr>
        <w:t>ọc, nếu như một dạng hoạt động được tiếp tục tr</w:t>
      </w:r>
      <w:r w:rsidRPr="008A4449">
        <w:rPr>
          <w:rFonts w:cs="Times New Roman"/>
          <w:color w:val="000000" w:themeColor="text1"/>
          <w:sz w:val="28"/>
          <w:szCs w:val="28"/>
        </w:rPr>
        <w:t>ên 15 phút thì kh</w:t>
      </w:r>
      <w:r w:rsidRPr="008A4449">
        <w:rPr>
          <w:rFonts w:eastAsia="TimesNewRomanPSMT" w:cs="Times New Roman"/>
          <w:color w:val="000000" w:themeColor="text1"/>
          <w:sz w:val="28"/>
          <w:szCs w:val="28"/>
        </w:rPr>
        <w:t>ả năng l</w:t>
      </w:r>
      <w:r w:rsidRPr="008A4449">
        <w:rPr>
          <w:rFonts w:cs="Times New Roman"/>
          <w:color w:val="000000" w:themeColor="text1"/>
          <w:sz w:val="28"/>
          <w:szCs w:val="28"/>
        </w:rPr>
        <w:t>àm vi</w:t>
      </w:r>
      <w:r w:rsidRPr="008A4449">
        <w:rPr>
          <w:rFonts w:eastAsia="TimesNewRomanPSMT" w:cs="Times New Roman"/>
          <w:color w:val="000000" w:themeColor="text1"/>
          <w:sz w:val="28"/>
          <w:szCs w:val="28"/>
        </w:rPr>
        <w:t>ệc sẽ giảm sút rất nhanh. N</w:t>
      </w:r>
      <w:r w:rsidRPr="008A4449">
        <w:rPr>
          <w:rFonts w:cs="Times New Roman"/>
          <w:color w:val="000000" w:themeColor="text1"/>
          <w:sz w:val="28"/>
          <w:szCs w:val="28"/>
        </w:rPr>
        <w:t>ên s</w:t>
      </w:r>
      <w:r w:rsidRPr="008A4449">
        <w:rPr>
          <w:rFonts w:eastAsia="TimesNewRomanPSMT" w:cs="Times New Roman"/>
          <w:color w:val="000000" w:themeColor="text1"/>
          <w:sz w:val="28"/>
          <w:szCs w:val="28"/>
        </w:rPr>
        <w:t>ử dụng phương tiện nghe nh</w:t>
      </w:r>
      <w:r w:rsidRPr="008A4449">
        <w:rPr>
          <w:rFonts w:cs="Times New Roman"/>
          <w:color w:val="000000" w:themeColor="text1"/>
          <w:sz w:val="28"/>
          <w:szCs w:val="28"/>
        </w:rPr>
        <w:t xml:space="preserve">ìn không quá 3 </w:t>
      </w:r>
      <w:r w:rsidRPr="008A4449">
        <w:rPr>
          <w:rFonts w:eastAsia="TimesNewRomanPSMT" w:cs="Times New Roman"/>
          <w:color w:val="000000" w:themeColor="text1"/>
          <w:sz w:val="28"/>
          <w:szCs w:val="28"/>
        </w:rPr>
        <w:t xml:space="preserve">đến </w:t>
      </w:r>
      <w:r w:rsidRPr="008A4449">
        <w:rPr>
          <w:rFonts w:cs="Times New Roman"/>
          <w:color w:val="000000" w:themeColor="text1"/>
          <w:sz w:val="28"/>
          <w:szCs w:val="28"/>
        </w:rPr>
        <w:t>4 l</w:t>
      </w:r>
      <w:r w:rsidRPr="008A4449">
        <w:rPr>
          <w:rFonts w:eastAsia="TimesNewRomanPSMT" w:cs="Times New Roman"/>
          <w:color w:val="000000" w:themeColor="text1"/>
          <w:sz w:val="28"/>
          <w:szCs w:val="28"/>
        </w:rPr>
        <w:t>ần trong một tuần v</w:t>
      </w:r>
      <w:r w:rsidRPr="008A4449">
        <w:rPr>
          <w:rFonts w:cs="Times New Roman"/>
          <w:color w:val="000000" w:themeColor="text1"/>
          <w:sz w:val="28"/>
          <w:szCs w:val="28"/>
        </w:rPr>
        <w:t>à kéo dài không quá 20 - 25 phút trong m</w:t>
      </w:r>
      <w:r w:rsidRPr="008A4449">
        <w:rPr>
          <w:rFonts w:eastAsia="TimesNewRomanPSMT" w:cs="Times New Roman"/>
          <w:color w:val="000000" w:themeColor="text1"/>
          <w:sz w:val="28"/>
          <w:szCs w:val="28"/>
        </w:rPr>
        <w:t>ột tiết học.</w:t>
      </w: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4;</w:t>
      </w:r>
      <w:r w:rsidRPr="008A4449">
        <w:rPr>
          <w:rFonts w:cs="Times New Roman"/>
          <w:color w:val="000000" w:themeColor="text1"/>
          <w:sz w:val="28"/>
          <w:szCs w:val="28"/>
        </w:rPr>
        <w:t xml:space="preserve"> Vận dụng nguyên tắc 3Đ khi sử dụng phương tiện kĩ thuật và công nghệ trong một chương hoặc một bài thuộc học phần Anh/Chị đang hoặc sẽ dạy ở trường cao đẳng/đại học nhằm góp phần đổi mới phương pháp dạy học.  </w:t>
      </w: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Vận dụng</w:t>
      </w:r>
    </w:p>
    <w:p w:rsidR="00573962" w:rsidRPr="008A4449" w:rsidRDefault="00573962" w:rsidP="00BD3EA6">
      <w:pPr>
        <w:jc w:val="both"/>
        <w:rPr>
          <w:rFonts w:cs="Times New Roman"/>
          <w:color w:val="000000" w:themeColor="text1"/>
          <w:sz w:val="28"/>
          <w:szCs w:val="28"/>
        </w:rPr>
      </w:pPr>
    </w:p>
    <w:p w:rsidR="00573962" w:rsidRPr="008A4449" w:rsidRDefault="00573962" w:rsidP="00BD3EA6">
      <w:pPr>
        <w:jc w:val="both"/>
        <w:rPr>
          <w:rFonts w:cs="Times New Roman"/>
          <w:b/>
          <w:color w:val="000000" w:themeColor="text1"/>
          <w:sz w:val="28"/>
          <w:szCs w:val="28"/>
        </w:rPr>
      </w:pP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Môn học NÂNG CAO CHẤT LƯỢNG TỰ HỌC.</w:t>
      </w: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5:</w:t>
      </w:r>
      <w:r w:rsidRPr="008A4449">
        <w:rPr>
          <w:rFonts w:cs="Times New Roman"/>
          <w:color w:val="000000" w:themeColor="text1"/>
          <w:sz w:val="28"/>
          <w:szCs w:val="28"/>
        </w:rPr>
        <w:t xml:space="preserve"> Anh/chị hãy hướng dẫn cho sinh viên kĩ năng nghe giảng và ghi bài. </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Cách1: 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mà</w:t>
      </w:r>
      <w:r w:rsidR="00076E2B" w:rsidRPr="008A4449">
        <w:rPr>
          <w:rFonts w:cs="Times New Roman"/>
          <w:bCs/>
          <w:color w:val="000000" w:themeColor="text1"/>
          <w:sz w:val="28"/>
          <w:szCs w:val="28"/>
        </w:rPr>
        <w:t xml:space="preserve"> GV </w:t>
      </w:r>
      <w:r w:rsidRPr="008A4449">
        <w:rPr>
          <w:rFonts w:cs="Times New Roman"/>
          <w:bCs/>
          <w:color w:val="000000" w:themeColor="text1"/>
          <w:sz w:val="28"/>
          <w:szCs w:val="28"/>
        </w:rPr>
        <w:t>đã</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bảng</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Cách2:</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đủ</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khá</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tiết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bài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riêng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mình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bằng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kí</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hiệu,</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viết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tắt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riêng</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Cách3:</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tốc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kí</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toàn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lời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GV </w:t>
      </w:r>
      <w:r w:rsidRPr="008A4449">
        <w:rPr>
          <w:rFonts w:cs="Times New Roman"/>
          <w:bCs/>
          <w:color w:val="000000" w:themeColor="text1"/>
          <w:sz w:val="28"/>
          <w:szCs w:val="28"/>
        </w:rPr>
        <w:t>vào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vở</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Cách4:</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tóm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tắt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vừa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thầy</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vừa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thêm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thêm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mình</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chính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xác,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đầy</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đủ</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nghĩa,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luật,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qu</w:t>
      </w:r>
      <w:r w:rsidR="00076E2B" w:rsidRPr="008A4449">
        <w:rPr>
          <w:rFonts w:cs="Times New Roman"/>
          <w:bCs/>
          <w:color w:val="000000" w:themeColor="text1"/>
          <w:sz w:val="28"/>
          <w:szCs w:val="28"/>
        </w:rPr>
        <w:t xml:space="preserve">y </w:t>
      </w:r>
      <w:r w:rsidRPr="008A4449">
        <w:rPr>
          <w:rFonts w:cs="Times New Roman"/>
          <w:bCs/>
          <w:color w:val="000000" w:themeColor="text1"/>
          <w:sz w:val="28"/>
          <w:szCs w:val="28"/>
        </w:rPr>
        <w:t>luật,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niệm</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tự</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tính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logic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dễ</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hiểu,</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dễ</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nhớ</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Chỗ</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nào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kịp</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thì</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bỏ</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trống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bổ</w:t>
      </w:r>
      <w:r w:rsidR="00076E2B" w:rsidRPr="008A4449">
        <w:rPr>
          <w:rFonts w:cs="Times New Roman"/>
          <w:bCs/>
          <w:color w:val="000000" w:themeColor="text1"/>
          <w:sz w:val="28"/>
          <w:szCs w:val="28"/>
        </w:rPr>
        <w:t xml:space="preserve"> s</w:t>
      </w:r>
      <w:r w:rsidRPr="008A4449">
        <w:rPr>
          <w:rFonts w:cs="Times New Roman"/>
          <w:bCs/>
          <w:color w:val="000000" w:themeColor="text1"/>
          <w:sz w:val="28"/>
          <w:szCs w:val="28"/>
        </w:rPr>
        <w:t>ung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sau</w:t>
      </w:r>
    </w:p>
    <w:p w:rsidR="00573962" w:rsidRPr="008A4449" w:rsidRDefault="00573962" w:rsidP="00BD3EA6">
      <w:pPr>
        <w:jc w:val="both"/>
        <w:rPr>
          <w:rFonts w:cs="Times New Roman"/>
          <w:color w:val="000000" w:themeColor="text1"/>
          <w:sz w:val="28"/>
          <w:szCs w:val="28"/>
        </w:rPr>
      </w:pPr>
    </w:p>
    <w:p w:rsidR="00573962" w:rsidRPr="008A4449" w:rsidRDefault="00573962" w:rsidP="00BD3EA6">
      <w:pPr>
        <w:jc w:val="both"/>
        <w:rPr>
          <w:rFonts w:cs="Times New Roman"/>
          <w:color w:val="000000" w:themeColor="text1"/>
          <w:sz w:val="28"/>
          <w:szCs w:val="28"/>
        </w:rPr>
      </w:pPr>
      <w:r w:rsidRPr="008A4449">
        <w:rPr>
          <w:rFonts w:cs="Times New Roman"/>
          <w:color w:val="000000" w:themeColor="text1"/>
          <w:sz w:val="28"/>
          <w:szCs w:val="28"/>
          <w:bdr w:val="single" w:sz="4" w:space="0" w:color="auto"/>
        </w:rPr>
        <w:t>Câu 6: Anh/chị hãy hướng dẫn cho sinh viên kĩ năng đọc tài liệu và ghi nhớ</w:t>
      </w:r>
      <w:r w:rsidRPr="008A4449">
        <w:rPr>
          <w:rFonts w:cs="Times New Roman"/>
          <w:color w:val="000000" w:themeColor="text1"/>
          <w:sz w:val="28"/>
          <w:szCs w:val="28"/>
        </w:rPr>
        <w:t xml:space="preserve">. </w:t>
      </w:r>
    </w:p>
    <w:p w:rsidR="00301955" w:rsidRPr="008A4449" w:rsidRDefault="00301955" w:rsidP="00BD3EA6">
      <w:pPr>
        <w:autoSpaceDE w:val="0"/>
        <w:autoSpaceDN w:val="0"/>
        <w:adjustRightInd w:val="0"/>
        <w:jc w:val="both"/>
        <w:rPr>
          <w:rFonts w:cs="Times New Roman"/>
          <w:color w:val="000000" w:themeColor="text1"/>
          <w:sz w:val="28"/>
          <w:szCs w:val="28"/>
        </w:rPr>
      </w:pP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Đọc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lướt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qua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điểm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chính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trước</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Chuẩn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bị</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khung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lược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đồ</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Không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cần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đọc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nhanh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hơn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nhưng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minh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hơn</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điểm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tế</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tiết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quan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trọng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lược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đồ</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Sắp</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xếp</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niệm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nhau</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lastRenderedPageBreak/>
        <w:t>Khi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đọc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xong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quyển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sách,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hãy</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lược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đồ</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nếu</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như</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thấy</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đơn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giản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hoá</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lược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đồ</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hệ</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Vì</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óc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lưu</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trữ</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tin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dạng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sự</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076E2B" w:rsidRPr="008A4449">
        <w:rPr>
          <w:rFonts w:cs="Times New Roman"/>
          <w:color w:val="000000" w:themeColor="text1"/>
          <w:sz w:val="28"/>
          <w:szCs w:val="28"/>
        </w:rPr>
        <w:t xml:space="preserve"> </w:t>
      </w:r>
      <w:r w:rsidR="00076E2B" w:rsidRPr="008A4449">
        <w:rPr>
          <w:rFonts w:cs="Times New Roman"/>
          <w:bCs/>
          <w:color w:val="000000" w:themeColor="text1"/>
          <w:sz w:val="28"/>
          <w:szCs w:val="28"/>
        </w:rPr>
        <w:t>D</w:t>
      </w:r>
      <w:r w:rsidRPr="008A4449">
        <w:rPr>
          <w:rFonts w:cs="Times New Roman"/>
          <w:bCs/>
          <w:color w:val="000000" w:themeColor="text1"/>
          <w:sz w:val="28"/>
          <w:szCs w:val="28"/>
        </w:rPr>
        <w:t>ùng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phác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hoạ</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tưởng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làm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nhớ</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tin.</w:t>
      </w:r>
    </w:p>
    <w:p w:rsidR="00076E2B" w:rsidRPr="008A4449" w:rsidRDefault="00076E2B" w:rsidP="00BD3EA6">
      <w:pPr>
        <w:autoSpaceDE w:val="0"/>
        <w:autoSpaceDN w:val="0"/>
        <w:adjustRightInd w:val="0"/>
        <w:jc w:val="both"/>
        <w:rPr>
          <w:rFonts w:cs="Times New Roman"/>
          <w:bCs/>
          <w:color w:val="000000" w:themeColor="text1"/>
          <w:sz w:val="28"/>
          <w:szCs w:val="28"/>
        </w:rPr>
      </w:pPr>
      <w:r w:rsidRPr="008A4449">
        <w:rPr>
          <w:rFonts w:cs="Times New Roman"/>
          <w:color w:val="000000" w:themeColor="text1"/>
          <w:sz w:val="28"/>
          <w:szCs w:val="28"/>
        </w:rPr>
        <w:t>B</w:t>
      </w:r>
      <w:r w:rsidR="00301955" w:rsidRPr="008A4449">
        <w:rPr>
          <w:rFonts w:cs="Times New Roman"/>
          <w:bCs/>
          <w:color w:val="000000" w:themeColor="text1"/>
          <w:sz w:val="28"/>
          <w:szCs w:val="28"/>
        </w:rPr>
        <w:t>ộ</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não</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có</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một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bộ</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nhớ</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ngắn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hạn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và</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một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bộ</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nhớ</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dài</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hạn</w:t>
      </w:r>
    </w:p>
    <w:p w:rsidR="00301955" w:rsidRPr="008A4449" w:rsidRDefault="00076E2B"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G</w:t>
      </w:r>
      <w:r w:rsidR="00301955" w:rsidRPr="008A4449">
        <w:rPr>
          <w:rFonts w:cs="Times New Roman"/>
          <w:bCs/>
          <w:color w:val="000000" w:themeColor="text1"/>
          <w:sz w:val="28"/>
          <w:szCs w:val="28"/>
        </w:rPr>
        <w:t>ạch</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chân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những</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đoạn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chính,</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tiêu</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đề</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phụ</w:t>
      </w:r>
    </w:p>
    <w:p w:rsidR="00301955" w:rsidRPr="008A4449" w:rsidRDefault="00076E2B"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T</w:t>
      </w:r>
      <w:r w:rsidR="00301955" w:rsidRPr="008A4449">
        <w:rPr>
          <w:rFonts w:cs="Times New Roman"/>
          <w:bCs/>
          <w:color w:val="000000" w:themeColor="text1"/>
          <w:sz w:val="28"/>
          <w:szCs w:val="28"/>
        </w:rPr>
        <w:t>ạo</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một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bản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phác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hoạ</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theo</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ý</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chính.</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Nên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làm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2</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ngay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sau</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khi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hoàn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thành</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bản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phác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hoạ</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giúp</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bạn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qua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dạng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mối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hệ:</w:t>
      </w:r>
    </w:p>
    <w:p w:rsidR="00301955" w:rsidRPr="008A4449" w:rsidRDefault="00F45D6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Lập</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tức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đọc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lướt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qua</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điểm</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chính</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mà</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bạn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đã</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gạch</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chân</w:t>
      </w:r>
    </w:p>
    <w:p w:rsidR="00301955" w:rsidRPr="008A4449" w:rsidRDefault="00F45D67"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xml:space="preserve">- </w:t>
      </w:r>
      <w:r w:rsidR="00301955" w:rsidRPr="008A4449">
        <w:rPr>
          <w:rFonts w:cs="Times New Roman"/>
          <w:bCs/>
          <w:color w:val="000000" w:themeColor="text1"/>
          <w:sz w:val="28"/>
          <w:szCs w:val="28"/>
        </w:rPr>
        <w:t>Lập</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lại</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bức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lược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đồ</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Vào</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buổi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tối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hôm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đó,</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trước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khi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ngủ</w:t>
      </w:r>
    </w:p>
    <w:p w:rsidR="00301955" w:rsidRPr="008A4449" w:rsidRDefault="00F45D6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w:t>
      </w:r>
      <w:r w:rsidR="00301955" w:rsidRPr="008A4449">
        <w:rPr>
          <w:rFonts w:cs="Times New Roman"/>
          <w:bCs/>
          <w:color w:val="000000" w:themeColor="text1"/>
          <w:sz w:val="28"/>
          <w:szCs w:val="28"/>
        </w:rPr>
        <w:t>ãy</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chơi/nghe</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một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bản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nhạc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du</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dương</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hãy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nhìn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bức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phác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hoạ</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bạn</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hãy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cố</w:t>
      </w:r>
      <w:r w:rsidR="00F45D67" w:rsidRPr="008A4449">
        <w:rPr>
          <w:rFonts w:cs="Times New Roman"/>
          <w:bCs/>
          <w:color w:val="000000" w:themeColor="text1"/>
          <w:sz w:val="28"/>
          <w:szCs w:val="28"/>
        </w:rPr>
        <w:t xml:space="preserve"> n</w:t>
      </w:r>
      <w:r w:rsidRPr="008A4449">
        <w:rPr>
          <w:rFonts w:cs="Times New Roman"/>
          <w:bCs/>
          <w:color w:val="000000" w:themeColor="text1"/>
          <w:sz w:val="28"/>
          <w:szCs w:val="28"/>
        </w:rPr>
        <w:t>ghĩ</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tớinhững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bài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mà</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bạn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hãy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cố</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mường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tượng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chúng</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Hãy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nghĩ</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về</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mối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hệ</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Tập thiền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hàng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ngày</w:t>
      </w:r>
      <w:proofErr w:type="gramStart"/>
      <w:r w:rsidRPr="008A4449">
        <w:rPr>
          <w:rFonts w:cs="Times New Roman"/>
          <w:bCs/>
          <w:color w:val="000000" w:themeColor="text1"/>
          <w:sz w:val="28"/>
          <w:szCs w:val="28"/>
        </w:rPr>
        <w:t>,tác</w:t>
      </w:r>
      <w:proofErr w:type="gramEnd"/>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động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làm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thư</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giãn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đặc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biệt</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thở</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sâu.</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Một số</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giai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điệu</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âm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nhạc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giúp</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cơ</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chúng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trở</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về</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trạng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thái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êm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dịu</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sự</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thư</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giãn</w:t>
      </w:r>
      <w:proofErr w:type="gramStart"/>
      <w:r w:rsidRPr="008A4449">
        <w:rPr>
          <w:rFonts w:cs="Times New Roman"/>
          <w:bCs/>
          <w:color w:val="000000" w:themeColor="text1"/>
          <w:sz w:val="28"/>
          <w:szCs w:val="28"/>
        </w:rPr>
        <w:t>,bộ</w:t>
      </w:r>
      <w:proofErr w:type="gramEnd"/>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óctiếp</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thu các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tin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mới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rất</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nhanh</w:t>
      </w:r>
    </w:p>
    <w:p w:rsidR="00573962" w:rsidRPr="008A4449" w:rsidRDefault="00573962" w:rsidP="00BD3EA6">
      <w:pPr>
        <w:jc w:val="both"/>
        <w:rPr>
          <w:rFonts w:cs="Times New Roman"/>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10:</w:t>
      </w:r>
      <w:r w:rsidRPr="008A4449">
        <w:rPr>
          <w:rFonts w:cs="Times New Roman"/>
          <w:color w:val="000000" w:themeColor="text1"/>
          <w:sz w:val="28"/>
          <w:szCs w:val="28"/>
        </w:rPr>
        <w:t xml:space="preserve"> Anh/chị hãy hướng dẫn cho sinh viên kĩ năng quản lí thời gian để nâng cao chất lượng học và tự học. </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Sử dụng thời gian hiệu quả là rất quan trọng</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color w:val="000000" w:themeColor="text1"/>
          <w:sz w:val="28"/>
          <w:szCs w:val="28"/>
        </w:rPr>
        <w:t>Ng</w:t>
      </w:r>
      <w:r w:rsidRPr="008A4449">
        <w:rPr>
          <w:rFonts w:cs="Times New Roman"/>
          <w:bCs/>
          <w:color w:val="000000" w:themeColor="text1"/>
          <w:sz w:val="28"/>
          <w:szCs w:val="28"/>
        </w:rPr>
        <w:t>ười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cần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quản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lí</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thời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gian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quả</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Phân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phối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thời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gian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tế</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dụng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nâng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cao</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quả</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p>
    <w:p w:rsidR="00573962" w:rsidRPr="008A4449" w:rsidRDefault="00DF1330" w:rsidP="00BD3EA6">
      <w:pPr>
        <w:spacing w:after="120"/>
        <w:jc w:val="both"/>
        <w:rPr>
          <w:rFonts w:cs="Times New Roman"/>
          <w:bCs/>
          <w:color w:val="000000" w:themeColor="text1"/>
          <w:sz w:val="28"/>
          <w:szCs w:val="28"/>
        </w:rPr>
      </w:pPr>
      <w:r w:rsidRPr="008A4449">
        <w:rPr>
          <w:rFonts w:cs="Times New Roman"/>
          <w:bCs/>
          <w:color w:val="000000" w:themeColor="text1"/>
          <w:sz w:val="28"/>
          <w:szCs w:val="28"/>
        </w:rPr>
        <w:t>Lập kế hoạch quản lý thời gian</w:t>
      </w:r>
    </w:p>
    <w:p w:rsidR="00DF1330" w:rsidRPr="008A4449" w:rsidRDefault="00DF1330" w:rsidP="00BD3EA6">
      <w:pPr>
        <w:spacing w:after="120"/>
        <w:jc w:val="both"/>
        <w:rPr>
          <w:rFonts w:cs="Times New Roman"/>
          <w:bCs/>
          <w:color w:val="000000" w:themeColor="text1"/>
          <w:sz w:val="28"/>
          <w:szCs w:val="28"/>
        </w:rPr>
      </w:pPr>
      <w:r w:rsidRPr="008A4449">
        <w:rPr>
          <w:rFonts w:cs="Times New Roman"/>
          <w:bCs/>
          <w:color w:val="000000" w:themeColor="text1"/>
          <w:sz w:val="28"/>
          <w:szCs w:val="28"/>
        </w:rPr>
        <w:t>Điều chỉnh kế hoạch</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Kế</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hoạch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hợp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hoạt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động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sắp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xếp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lịch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thời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hạn,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nguồn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ấn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cụ</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biện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tốt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nhất…để</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cuối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cùng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ra.</w:t>
      </w:r>
    </w:p>
    <w:p w:rsidR="000011CA" w:rsidRPr="008A4449" w:rsidRDefault="000011CA" w:rsidP="00BD3EA6">
      <w:pPr>
        <w:autoSpaceDE w:val="0"/>
        <w:autoSpaceDN w:val="0"/>
        <w:adjustRightInd w:val="0"/>
        <w:spacing w:after="120"/>
        <w:jc w:val="both"/>
        <w:rPr>
          <w:rFonts w:cs="Times New Roman"/>
          <w:bCs/>
          <w:color w:val="000000" w:themeColor="text1"/>
          <w:sz w:val="28"/>
          <w:szCs w:val="28"/>
        </w:rPr>
      </w:pPr>
      <w:r w:rsidRPr="008A4449">
        <w:rPr>
          <w:rFonts w:cs="Times New Roman"/>
          <w:bCs/>
          <w:color w:val="000000" w:themeColor="text1"/>
          <w:sz w:val="28"/>
          <w:szCs w:val="28"/>
        </w:rPr>
        <w:t>Lợi ích của việc lập kế hoạch</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Lường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trước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ứng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tình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huống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xảy</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quá</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sống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Quản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lí</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tiến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độ</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cuộc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sống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dễ</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dàng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hơn</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Kiểm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soát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dễ</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dàng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khi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nhiều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chồng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chéo,</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sinh</w:t>
      </w:r>
    </w:p>
    <w:p w:rsidR="00DF1330" w:rsidRPr="008A4449" w:rsidRDefault="00DF1330" w:rsidP="00BD3EA6">
      <w:pPr>
        <w:autoSpaceDE w:val="0"/>
        <w:autoSpaceDN w:val="0"/>
        <w:adjustRightInd w:val="0"/>
        <w:spacing w:after="120"/>
        <w:jc w:val="both"/>
        <w:rPr>
          <w:rFonts w:cs="Times New Roman"/>
          <w:bCs/>
          <w:color w:val="000000" w:themeColor="text1"/>
          <w:sz w:val="28"/>
          <w:szCs w:val="28"/>
        </w:rPr>
      </w:pPr>
      <w:r w:rsidRPr="008A4449">
        <w:rPr>
          <w:rFonts w:cs="Times New Roman"/>
          <w:bCs/>
          <w:color w:val="000000" w:themeColor="text1"/>
          <w:sz w:val="28"/>
          <w:szCs w:val="28"/>
        </w:rPr>
        <w:t>Kiểm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soát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rủi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ro</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cơ</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p>
    <w:p w:rsidR="000011CA" w:rsidRPr="008A4449" w:rsidRDefault="000011CA" w:rsidP="00BD3EA6">
      <w:pPr>
        <w:autoSpaceDE w:val="0"/>
        <w:autoSpaceDN w:val="0"/>
        <w:adjustRightInd w:val="0"/>
        <w:spacing w:after="120"/>
        <w:jc w:val="both"/>
        <w:rPr>
          <w:rFonts w:cs="Times New Roman"/>
          <w:bCs/>
          <w:color w:val="000000" w:themeColor="text1"/>
          <w:sz w:val="28"/>
          <w:szCs w:val="28"/>
        </w:rPr>
      </w:pPr>
      <w:r w:rsidRPr="008A4449">
        <w:rPr>
          <w:rFonts w:cs="Times New Roman"/>
          <w:bCs/>
          <w:color w:val="000000" w:themeColor="text1"/>
          <w:sz w:val="28"/>
          <w:szCs w:val="28"/>
        </w:rPr>
        <w:lastRenderedPageBreak/>
        <w:t>Nguyên tắc lập kế hoạch</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yêu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cầu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1W(why)</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nội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dung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1W(what)</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3W:</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where,</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when,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who</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1H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(how)</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phương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soát–1C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(control)</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phương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tra–1C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(check)</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nguồn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5M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(man,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money,</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material,</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machine</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method)</w:t>
      </w:r>
    </w:p>
    <w:p w:rsidR="00573962" w:rsidRPr="008A4449" w:rsidRDefault="00573962" w:rsidP="00BD3EA6">
      <w:pPr>
        <w:spacing w:after="240"/>
        <w:ind w:left="1440" w:hanging="1156"/>
        <w:jc w:val="both"/>
        <w:rPr>
          <w:rFonts w:cs="Times New Roman"/>
          <w:b/>
          <w:bCs/>
          <w:color w:val="000000" w:themeColor="text1"/>
          <w:sz w:val="28"/>
          <w:szCs w:val="28"/>
        </w:rPr>
      </w:pPr>
      <w:r w:rsidRPr="008A4449">
        <w:rPr>
          <w:rFonts w:cs="Times New Roman"/>
          <w:b/>
          <w:color w:val="000000" w:themeColor="text1"/>
          <w:sz w:val="28"/>
          <w:szCs w:val="28"/>
        </w:rPr>
        <w:t xml:space="preserve">Môn học </w:t>
      </w:r>
      <w:r w:rsidRPr="008A4449">
        <w:rPr>
          <w:rFonts w:cs="Times New Roman"/>
          <w:b/>
          <w:bCs/>
          <w:color w:val="000000" w:themeColor="text1"/>
          <w:sz w:val="28"/>
          <w:szCs w:val="28"/>
        </w:rPr>
        <w:t>GIÁO DỤC ĐẠI HỌC THẾ GIỚI VÀ VIỆT NAM</w:t>
      </w:r>
    </w:p>
    <w:p w:rsidR="00573962" w:rsidRPr="008A4449" w:rsidRDefault="00573962" w:rsidP="00BD3EA6">
      <w:pPr>
        <w:pBdr>
          <w:top w:val="single" w:sz="4" w:space="1" w:color="auto"/>
          <w:left w:val="single" w:sz="4" w:space="4" w:color="auto"/>
          <w:bottom w:val="single" w:sz="4" w:space="1" w:color="auto"/>
          <w:right w:val="single" w:sz="4" w:space="4" w:color="auto"/>
        </w:pBdr>
        <w:spacing w:after="240"/>
        <w:jc w:val="both"/>
        <w:rPr>
          <w:rFonts w:cs="Times New Roman"/>
          <w:bCs/>
          <w:color w:val="000000" w:themeColor="text1"/>
          <w:sz w:val="28"/>
          <w:szCs w:val="28"/>
        </w:rPr>
      </w:pPr>
      <w:r w:rsidRPr="008A4449">
        <w:rPr>
          <w:rFonts w:cs="Times New Roman"/>
          <w:b/>
          <w:bCs/>
          <w:color w:val="000000" w:themeColor="text1"/>
          <w:sz w:val="28"/>
          <w:szCs w:val="28"/>
        </w:rPr>
        <w:t>Câu 1:</w:t>
      </w:r>
      <w:r w:rsidRPr="008A4449">
        <w:rPr>
          <w:rFonts w:cs="Times New Roman"/>
          <w:bCs/>
          <w:color w:val="000000" w:themeColor="text1"/>
          <w:sz w:val="28"/>
          <w:szCs w:val="28"/>
        </w:rPr>
        <w:t xml:space="preserve"> Hãy phân tích những mặt tồn tại củ</w:t>
      </w:r>
      <w:r w:rsidR="000D76B7">
        <w:rPr>
          <w:rFonts w:cs="Times New Roman"/>
          <w:bCs/>
          <w:color w:val="000000" w:themeColor="text1"/>
          <w:sz w:val="28"/>
          <w:szCs w:val="28"/>
        </w:rPr>
        <w:t>a</w:t>
      </w:r>
      <w:r w:rsidRPr="008A4449">
        <w:rPr>
          <w:rFonts w:cs="Times New Roman"/>
          <w:bCs/>
          <w:color w:val="000000" w:themeColor="text1"/>
          <w:sz w:val="28"/>
          <w:szCs w:val="28"/>
        </w:rPr>
        <w:t xml:space="preserve"> vấn đề: Kiểm định chất lượng đại học; Vấn đề quản trị đại học; Về giả</w:t>
      </w:r>
      <w:r w:rsidR="000D76B7">
        <w:rPr>
          <w:rFonts w:cs="Times New Roman"/>
          <w:bCs/>
          <w:color w:val="000000" w:themeColor="text1"/>
          <w:sz w:val="28"/>
          <w:szCs w:val="28"/>
        </w:rPr>
        <w:t>ng viên</w:t>
      </w:r>
      <w:r w:rsidRPr="008A4449">
        <w:rPr>
          <w:rFonts w:cs="Times New Roman"/>
          <w:bCs/>
          <w:color w:val="000000" w:themeColor="text1"/>
          <w:sz w:val="28"/>
          <w:szCs w:val="28"/>
        </w:rPr>
        <w:t>; Về sinh viên trong các cơ sở giáo dục đại học ở Việt Nam hiện nay</w:t>
      </w:r>
      <w:r w:rsidRPr="008A4449">
        <w:rPr>
          <w:rFonts w:cs="Times New Roman"/>
          <w:color w:val="000000" w:themeColor="text1"/>
          <w:sz w:val="28"/>
          <w:szCs w:val="28"/>
        </w:rPr>
        <w:t xml:space="preserve">. </w:t>
      </w:r>
      <w:r w:rsidRPr="008A4449">
        <w:rPr>
          <w:rFonts w:cs="Times New Roman"/>
          <w:bCs/>
          <w:color w:val="000000" w:themeColor="text1"/>
          <w:sz w:val="28"/>
          <w:szCs w:val="28"/>
        </w:rPr>
        <w:t>Từ</w:t>
      </w:r>
      <w:r w:rsidR="000D76B7">
        <w:rPr>
          <w:rFonts w:cs="Times New Roman"/>
          <w:bCs/>
          <w:color w:val="000000" w:themeColor="text1"/>
          <w:sz w:val="28"/>
          <w:szCs w:val="28"/>
        </w:rPr>
        <w:t xml:space="preserve"> đó,</w:t>
      </w:r>
      <w:r w:rsidRPr="008A4449">
        <w:rPr>
          <w:rFonts w:cs="Times New Roman"/>
          <w:bCs/>
          <w:color w:val="000000" w:themeColor="text1"/>
          <w:sz w:val="28"/>
          <w:szCs w:val="28"/>
        </w:rPr>
        <w:t xml:space="preserve"> hãy liên hệ thực tiễn ở trườ</w:t>
      </w:r>
      <w:r w:rsidR="000D76B7">
        <w:rPr>
          <w:rFonts w:cs="Times New Roman"/>
          <w:bCs/>
          <w:color w:val="000000" w:themeColor="text1"/>
          <w:sz w:val="28"/>
          <w:szCs w:val="28"/>
        </w:rPr>
        <w:t xml:space="preserve">ng mà </w:t>
      </w:r>
      <w:r w:rsidRPr="008A4449">
        <w:rPr>
          <w:rFonts w:cs="Times New Roman"/>
          <w:bCs/>
          <w:color w:val="000000" w:themeColor="text1"/>
          <w:sz w:val="28"/>
          <w:szCs w:val="28"/>
        </w:rPr>
        <w:t>anh/chị giảng dạy để đưa ra các giải pháp theo quan điểm cá</w:t>
      </w:r>
      <w:r w:rsidR="007F506D" w:rsidRPr="008A4449">
        <w:rPr>
          <w:rFonts w:cs="Times New Roman"/>
          <w:bCs/>
          <w:color w:val="000000" w:themeColor="text1"/>
          <w:sz w:val="28"/>
          <w:szCs w:val="28"/>
        </w:rPr>
        <w:t xml:space="preserve"> nhân</w:t>
      </w:r>
      <w:r w:rsidRPr="008A4449">
        <w:rPr>
          <w:rFonts w:cs="Times New Roman"/>
          <w:bCs/>
          <w:color w:val="000000" w:themeColor="text1"/>
          <w:sz w:val="28"/>
          <w:szCs w:val="28"/>
        </w:rPr>
        <w:t xml:space="preserve"> nhằm góp phần nâng cao chất lượng giáo dục đại học trong xu thế hội nhập quốc tế mới hiện nay.</w:t>
      </w:r>
    </w:p>
    <w:p w:rsidR="007F506D" w:rsidRPr="008A4449" w:rsidRDefault="007F506D" w:rsidP="00BD3EA6">
      <w:pPr>
        <w:spacing w:after="240"/>
        <w:jc w:val="both"/>
        <w:rPr>
          <w:rFonts w:cs="Times New Roman"/>
          <w:b/>
          <w:bCs/>
          <w:color w:val="000000" w:themeColor="text1"/>
          <w:sz w:val="28"/>
          <w:szCs w:val="28"/>
        </w:rPr>
      </w:pPr>
      <w:r w:rsidRPr="008A4449">
        <w:rPr>
          <w:rFonts w:cs="Times New Roman"/>
          <w:b/>
          <w:bCs/>
          <w:color w:val="000000" w:themeColor="text1"/>
          <w:sz w:val="28"/>
          <w:szCs w:val="28"/>
        </w:rPr>
        <w:t>Phân tích những mặt tồn tại củ</w:t>
      </w:r>
      <w:r w:rsidR="000D76B7">
        <w:rPr>
          <w:rFonts w:cs="Times New Roman"/>
          <w:b/>
          <w:bCs/>
          <w:color w:val="000000" w:themeColor="text1"/>
          <w:sz w:val="28"/>
          <w:szCs w:val="28"/>
        </w:rPr>
        <w:t>a</w:t>
      </w:r>
      <w:r w:rsidRPr="008A4449">
        <w:rPr>
          <w:rFonts w:cs="Times New Roman"/>
          <w:b/>
          <w:bCs/>
          <w:color w:val="000000" w:themeColor="text1"/>
          <w:sz w:val="28"/>
          <w:szCs w:val="28"/>
        </w:rPr>
        <w:t xml:space="preserve"> vấn đề: Kiểm định chất lượng đại học; Vấn đề quản trị đại học; Về giảng viên</w:t>
      </w:r>
      <w:proofErr w:type="gramStart"/>
      <w:r w:rsidRPr="008A4449">
        <w:rPr>
          <w:rFonts w:cs="Times New Roman"/>
          <w:b/>
          <w:bCs/>
          <w:color w:val="000000" w:themeColor="text1"/>
          <w:sz w:val="28"/>
          <w:szCs w:val="28"/>
        </w:rPr>
        <w:t>,;</w:t>
      </w:r>
      <w:proofErr w:type="gramEnd"/>
      <w:r w:rsidRPr="008A4449">
        <w:rPr>
          <w:rFonts w:cs="Times New Roman"/>
          <w:b/>
          <w:bCs/>
          <w:color w:val="000000" w:themeColor="text1"/>
          <w:sz w:val="28"/>
          <w:szCs w:val="28"/>
        </w:rPr>
        <w:t xml:space="preserve"> Về sinh viên trong các cơ sở giáo dục đại học ở Việt Nam hiện nay</w:t>
      </w:r>
    </w:p>
    <w:p w:rsidR="00C66C14" w:rsidRPr="008A4449" w:rsidRDefault="003C49F8" w:rsidP="00BD3EA6">
      <w:pPr>
        <w:autoSpaceDE w:val="0"/>
        <w:autoSpaceDN w:val="0"/>
        <w:adjustRightInd w:val="0"/>
        <w:jc w:val="both"/>
        <w:rPr>
          <w:rFonts w:cs="Times New Roman"/>
          <w:b/>
          <w:color w:val="000000" w:themeColor="text1"/>
          <w:sz w:val="28"/>
          <w:szCs w:val="28"/>
        </w:rPr>
      </w:pPr>
      <w:r w:rsidRPr="008A4449">
        <w:rPr>
          <w:rFonts w:cs="Times New Roman"/>
          <w:b/>
          <w:color w:val="000000" w:themeColor="text1"/>
          <w:sz w:val="28"/>
          <w:szCs w:val="28"/>
        </w:rPr>
        <w:t>Về kiểm định</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1.Lương,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đãi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ngộ,</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phụ</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cấp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vẫn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thấp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so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khu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ngân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sách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ít,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NCKH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kinh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phí</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ít….</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2.Hệ</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đảm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bảo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ở</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cấp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quốc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hoàn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chỉnh,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đồng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quốc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dục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vẫn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thành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3C49F8" w:rsidRPr="008A4449">
        <w:rPr>
          <w:rFonts w:cs="Times New Roman"/>
          <w:bCs/>
          <w:color w:val="000000" w:themeColor="text1"/>
          <w:sz w:val="28"/>
          <w:szCs w:val="28"/>
        </w:rPr>
        <w:t xml:space="preserve"> chỉ mới có các trung tâm K</w:t>
      </w:r>
      <w:r w:rsidRPr="008A4449">
        <w:rPr>
          <w:rFonts w:cs="Times New Roman"/>
          <w:bCs/>
          <w:color w:val="000000" w:themeColor="text1"/>
          <w:sz w:val="28"/>
          <w:szCs w:val="28"/>
        </w:rPr>
        <w:t>ĐCL</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3.Việc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đảm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bảo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bên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mang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tính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đối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phó</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yêu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cầu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bên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ngoài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chứ</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phải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nhu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cầu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từ</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bên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đích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tự</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cải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thiện;</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4.Cơ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chế</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đảm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bảo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nay</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sự</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độc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giữa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3</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hoạt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quan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độc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bên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ngoài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nhà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trường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nhận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kết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quả</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(do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quan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quản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lý</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nhà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nước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dục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đại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hoặc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trường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đại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chuẩn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quan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điểm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phân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tầng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đối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dục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đại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Việt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Nam;</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6.Hệ</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chuẩn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chương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đào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3C49F8" w:rsidRPr="008A4449">
        <w:rPr>
          <w:rFonts w:cs="Times New Roman"/>
          <w:bCs/>
          <w:color w:val="000000" w:themeColor="text1"/>
          <w:sz w:val="28"/>
          <w:szCs w:val="28"/>
        </w:rPr>
        <w:t xml:space="preserve"> thiếu tính hệ thống, thực tiễn</w:t>
      </w:r>
      <w:r w:rsidRPr="008A4449">
        <w:rPr>
          <w:rFonts w:cs="Times New Roman"/>
          <w:bCs/>
          <w:color w:val="000000" w:themeColor="text1"/>
          <w:sz w:val="28"/>
          <w:szCs w:val="28"/>
        </w:rPr>
        <w: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vai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trò</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nghề</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nghiệp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chương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đào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vẫn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hoàn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toàn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vắng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bóng;</w:t>
      </w:r>
    </w:p>
    <w:p w:rsidR="00C66C14"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7</w:t>
      </w:r>
      <w:r w:rsidR="00C66C14" w:rsidRPr="008A4449">
        <w:rPr>
          <w:rFonts w:cs="Times New Roman"/>
          <w:bCs/>
          <w:color w:val="000000" w:themeColor="text1"/>
          <w:sz w:val="28"/>
          <w:szCs w:val="28"/>
        </w:rPr>
        <w:t>.Nhân</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sự</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hoạt</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động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trong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toàn</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hệ</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thống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(kiểm</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định)</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đảm</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bảo</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chấtlượngquốc</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gia</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còn</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thiếu</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về</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số</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lượng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và</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yếu</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về</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năng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lực;</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lastRenderedPageBreak/>
        <w:t>8.Hệ</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tin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vụ</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đánh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yếu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thiếu,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tính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minh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bạch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tin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thấp</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9.Tính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khả</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văn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bản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pháp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lý</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(luậtGDDH)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văn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bản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dưới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luật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thuận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lợi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GDĐHVN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phát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triển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hướng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mở.</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10.Nên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thay</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đổi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chí</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đối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đồng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trường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w:t>
      </w:r>
      <w:r w:rsidR="0060758D" w:rsidRPr="008A4449">
        <w:rPr>
          <w:rFonts w:cs="Times New Roman"/>
          <w:bCs/>
          <w:color w:val="000000" w:themeColor="text1"/>
          <w:sz w:val="28"/>
          <w:szCs w:val="28"/>
        </w:rPr>
        <w:t xml:space="preserve">H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Hiệu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trưởng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hướng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cường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bầu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chon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người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đứng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đầu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tậpđoàn,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tham</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quản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lý</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trường.</w:t>
      </w:r>
    </w:p>
    <w:p w:rsidR="00C66C14" w:rsidRPr="008A4449" w:rsidRDefault="00C66C14" w:rsidP="00BD3EA6">
      <w:pPr>
        <w:jc w:val="both"/>
        <w:rPr>
          <w:rFonts w:cs="Times New Roman"/>
          <w:bCs/>
          <w:color w:val="000000" w:themeColor="text1"/>
          <w:sz w:val="28"/>
          <w:szCs w:val="28"/>
        </w:rPr>
      </w:pPr>
      <w:r w:rsidRPr="008A4449">
        <w:rPr>
          <w:rFonts w:cs="Times New Roman"/>
          <w:bCs/>
          <w:color w:val="000000" w:themeColor="text1"/>
          <w:sz w:val="28"/>
          <w:szCs w:val="28"/>
        </w:rPr>
        <w:t>11.Chưa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chương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bồi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dưỡng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thường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xuyên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phù</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hợp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ngũ</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GV,</w:t>
      </w:r>
      <w:r w:rsidR="000D76B7">
        <w:rPr>
          <w:rFonts w:cs="Times New Roman"/>
          <w:bCs/>
          <w:color w:val="000000" w:themeColor="text1"/>
          <w:sz w:val="28"/>
          <w:szCs w:val="28"/>
        </w:rPr>
        <w:t xml:space="preserve"> </w:t>
      </w:r>
      <w:r w:rsidRPr="008A4449">
        <w:rPr>
          <w:rFonts w:cs="Times New Roman"/>
          <w:bCs/>
          <w:color w:val="000000" w:themeColor="text1"/>
          <w:sz w:val="28"/>
          <w:szCs w:val="28"/>
        </w:rPr>
        <w:t>CBQLGD.</w:t>
      </w:r>
    </w:p>
    <w:p w:rsidR="003C49F8" w:rsidRPr="008A4449" w:rsidRDefault="003C49F8" w:rsidP="00BD3EA6">
      <w:pPr>
        <w:autoSpaceDE w:val="0"/>
        <w:autoSpaceDN w:val="0"/>
        <w:adjustRightInd w:val="0"/>
        <w:jc w:val="both"/>
        <w:rPr>
          <w:rFonts w:cs="Times New Roman"/>
          <w:b/>
          <w:color w:val="000000" w:themeColor="text1"/>
          <w:sz w:val="28"/>
          <w:szCs w:val="28"/>
        </w:rPr>
      </w:pPr>
      <w:r w:rsidRPr="008A4449">
        <w:rPr>
          <w:rFonts w:cs="Times New Roman"/>
          <w:b/>
          <w:color w:val="000000" w:themeColor="text1"/>
          <w:sz w:val="28"/>
          <w:szCs w:val="28"/>
        </w:rPr>
        <w:t>Về đội ngũ GV</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Lãnh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đạo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GD-Đ</w:t>
      </w:r>
      <w:r w:rsidR="0060758D" w:rsidRPr="008A4449">
        <w:rPr>
          <w:rFonts w:cs="Times New Roman"/>
          <w:bCs/>
          <w:color w:val="000000" w:themeColor="text1"/>
          <w:sz w:val="28"/>
          <w:szCs w:val="28"/>
        </w:rPr>
        <w:t xml:space="preserve">T </w:t>
      </w:r>
      <w:r w:rsidRPr="008A4449">
        <w:rPr>
          <w:rFonts w:cs="Times New Roman"/>
          <w:bCs/>
          <w:color w:val="000000" w:themeColor="text1"/>
          <w:sz w:val="28"/>
          <w:szCs w:val="28"/>
        </w:rPr>
        <w:t>cho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rằng,</w:t>
      </w:r>
      <w:r w:rsidR="000D76B7">
        <w:rPr>
          <w:rFonts w:cs="Times New Roman"/>
          <w:bCs/>
          <w:color w:val="000000" w:themeColor="text1"/>
          <w:sz w:val="28"/>
          <w:szCs w:val="28"/>
        </w:rPr>
        <w:t xml:space="preserve"> </w:t>
      </w:r>
      <w:r w:rsidRPr="008A4449">
        <w:rPr>
          <w:rFonts w:cs="Times New Roman"/>
          <w:bCs/>
          <w:color w:val="000000" w:themeColor="text1"/>
          <w:sz w:val="28"/>
          <w:szCs w:val="28"/>
        </w:rPr>
        <w:t>số</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nay</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vừa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thừa</w:t>
      </w:r>
      <w:proofErr w:type="gramStart"/>
      <w:r w:rsidRPr="008A4449">
        <w:rPr>
          <w:rFonts w:cs="Times New Roman"/>
          <w:bCs/>
          <w:color w:val="000000" w:themeColor="text1"/>
          <w:sz w:val="28"/>
          <w:szCs w:val="28"/>
        </w:rPr>
        <w:t>,vừa</w:t>
      </w:r>
      <w:proofErr w:type="gramEnd"/>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thiếu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(Gần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73.000</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Thiếu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kiến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thức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thực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tế,</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thiếu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kỹ</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năng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chuyên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sâu</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áp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dụng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tốt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sư</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phạm</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mới</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Thiếu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cân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bằng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trong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cơ</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cấu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đội</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ngũ</w:t>
      </w:r>
      <w:r w:rsidRPr="008A4449">
        <w:rPr>
          <w:rFonts w:cs="Times New Roman"/>
          <w:bCs/>
          <w:color w:val="000000" w:themeColor="text1"/>
          <w:sz w:val="28"/>
          <w:szCs w:val="28"/>
        </w:rPr>
        <w:t>:</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Thiếu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cân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đối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dân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cônglập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(GV</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đạt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chuẩn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ở</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CL</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DL)</w:t>
      </w:r>
    </w:p>
    <w:p w:rsidR="003C49F8" w:rsidRPr="008A4449" w:rsidRDefault="003C49F8" w:rsidP="00BD3EA6">
      <w:pPr>
        <w:jc w:val="both"/>
        <w:rPr>
          <w:rFonts w:cs="Times New Roman"/>
          <w:bCs/>
          <w:color w:val="000000" w:themeColor="text1"/>
          <w:sz w:val="28"/>
          <w:szCs w:val="28"/>
        </w:rPr>
      </w:pPr>
      <w:r w:rsidRPr="008A4449">
        <w:rPr>
          <w:rFonts w:cs="Times New Roman"/>
          <w:color w:val="000000" w:themeColor="text1"/>
          <w:sz w:val="28"/>
          <w:szCs w:val="28"/>
        </w:rPr>
        <w:t>*</w:t>
      </w:r>
      <w:r w:rsidRPr="008A4449">
        <w:rPr>
          <w:rFonts w:cs="Times New Roman"/>
          <w:bCs/>
          <w:color w:val="000000" w:themeColor="text1"/>
          <w:sz w:val="28"/>
          <w:szCs w:val="28"/>
        </w:rPr>
        <w:t>Chất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ngũ</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vẫn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dấu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hỏi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lớn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khi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nhiều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không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tài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nghiên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cứu,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bài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báo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tạp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chí</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khoa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nước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nước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ngoài,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ngoại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ngữ</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hạn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chế...</w:t>
      </w:r>
    </w:p>
    <w:p w:rsidR="0060758D" w:rsidRPr="008A4449" w:rsidRDefault="0060758D" w:rsidP="00BD3EA6">
      <w:pPr>
        <w:autoSpaceDE w:val="0"/>
        <w:autoSpaceDN w:val="0"/>
        <w:adjustRightInd w:val="0"/>
        <w:jc w:val="both"/>
        <w:rPr>
          <w:rFonts w:cs="Times New Roman"/>
          <w:bCs/>
          <w:color w:val="000000" w:themeColor="text1"/>
          <w:sz w:val="28"/>
          <w:szCs w:val="28"/>
        </w:rPr>
      </w:pPr>
      <w:r w:rsidRPr="008A4449">
        <w:rPr>
          <w:rFonts w:cs="Times New Roman"/>
          <w:bCs/>
          <w:color w:val="000000" w:themeColor="text1"/>
          <w:sz w:val="28"/>
          <w:szCs w:val="28"/>
        </w:rPr>
        <w:t>* Chất lượng sinh viên</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Sinh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thụ</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tiếp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cận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Học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hời</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hợt,</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không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chuyên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sâu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(đối</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phó)</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Tư</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phản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biện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TD</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yếu</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Kĩ</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năng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mềm</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hạn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chế</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Kĩ</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năng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thực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hành,</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kĩ</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năng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nghề</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hạn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chế</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kế</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hoạch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cụ</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nghề</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nghiệp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chọn</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Yếu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về</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tin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học,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ngoại</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ngữ</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Khả</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quyết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vấn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kỹ</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phát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triển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nhân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gắn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kết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xã</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kỹ</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hạn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chế</w:t>
      </w:r>
    </w:p>
    <w:p w:rsidR="003C49F8" w:rsidRPr="008A4449" w:rsidRDefault="0060758D" w:rsidP="00BD3EA6">
      <w:pPr>
        <w:jc w:val="both"/>
        <w:rPr>
          <w:rFonts w:cs="Times New Roman"/>
          <w:bCs/>
          <w:color w:val="000000" w:themeColor="text1"/>
          <w:sz w:val="28"/>
          <w:szCs w:val="28"/>
        </w:rPr>
      </w:pPr>
      <w:r w:rsidRPr="008A4449">
        <w:rPr>
          <w:rFonts w:cs="Times New Roman"/>
          <w:bCs/>
          <w:color w:val="000000" w:themeColor="text1"/>
          <w:sz w:val="28"/>
          <w:szCs w:val="28"/>
        </w:rPr>
        <w:t xml:space="preserve">* </w:t>
      </w:r>
      <w:r w:rsidR="003C49F8" w:rsidRPr="008A4449">
        <w:rPr>
          <w:rFonts w:cs="Times New Roman"/>
          <w:bCs/>
          <w:color w:val="000000" w:themeColor="text1"/>
          <w:sz w:val="28"/>
          <w:szCs w:val="28"/>
        </w:rPr>
        <w:t>Phương pháp dạy và học</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Sử</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dụng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PPDH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KTDH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tích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cực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hạn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chế.</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Sự</w:t>
      </w:r>
      <w:r w:rsidR="0060758D" w:rsidRPr="008A4449">
        <w:rPr>
          <w:rFonts w:cs="Times New Roman"/>
          <w:color w:val="000000" w:themeColor="text1"/>
          <w:sz w:val="28"/>
          <w:szCs w:val="28"/>
        </w:rPr>
        <w:t xml:space="preserve"> </w:t>
      </w:r>
      <w:r w:rsidRPr="008A4449">
        <w:rPr>
          <w:rFonts w:cs="Times New Roman"/>
          <w:bCs/>
          <w:color w:val="000000" w:themeColor="text1"/>
          <w:sz w:val="28"/>
          <w:szCs w:val="28"/>
        </w:rPr>
        <w:t>tương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giữa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SV-GV,</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GV-G</w:t>
      </w:r>
      <w:r w:rsidR="0060758D" w:rsidRPr="008A4449">
        <w:rPr>
          <w:rFonts w:cs="Times New Roman"/>
          <w:bCs/>
          <w:color w:val="000000" w:themeColor="text1"/>
          <w:sz w:val="28"/>
          <w:szCs w:val="28"/>
        </w:rPr>
        <w:t>V</w:t>
      </w: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chủ</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thiếu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Quá</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nhấn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mạnh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nhớ</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kiến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kiểu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thuộc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lòng,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hướng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SV</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coi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trọng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kỹ</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quyết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vấn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đang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xảy</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tiễn.</w:t>
      </w:r>
    </w:p>
    <w:p w:rsidR="003C49F8" w:rsidRPr="008A4449" w:rsidRDefault="003C49F8" w:rsidP="00BD3EA6">
      <w:pPr>
        <w:jc w:val="both"/>
        <w:rPr>
          <w:rFonts w:cs="Times New Roman"/>
          <w:bCs/>
          <w:color w:val="000000" w:themeColor="text1"/>
          <w:sz w:val="28"/>
          <w:szCs w:val="28"/>
        </w:rPr>
      </w:pPr>
    </w:p>
    <w:p w:rsidR="007F506D" w:rsidRPr="008A4449" w:rsidRDefault="007F506D" w:rsidP="00BD3EA6">
      <w:pPr>
        <w:spacing w:after="240"/>
        <w:jc w:val="both"/>
        <w:rPr>
          <w:rFonts w:cs="Times New Roman"/>
          <w:b/>
          <w:bCs/>
          <w:color w:val="000000" w:themeColor="text1"/>
          <w:sz w:val="28"/>
          <w:szCs w:val="28"/>
        </w:rPr>
      </w:pPr>
      <w:r w:rsidRPr="008A4449">
        <w:rPr>
          <w:rFonts w:cs="Times New Roman"/>
          <w:b/>
          <w:bCs/>
          <w:color w:val="000000" w:themeColor="text1"/>
          <w:sz w:val="28"/>
          <w:szCs w:val="28"/>
        </w:rPr>
        <w:t xml:space="preserve">Liên hệ thực tiễn ở trường </w:t>
      </w:r>
      <w:proofErr w:type="gramStart"/>
      <w:r w:rsidRPr="008A4449">
        <w:rPr>
          <w:rFonts w:cs="Times New Roman"/>
          <w:b/>
          <w:bCs/>
          <w:color w:val="000000" w:themeColor="text1"/>
          <w:sz w:val="28"/>
          <w:szCs w:val="28"/>
        </w:rPr>
        <w:t>mà  anh</w:t>
      </w:r>
      <w:proofErr w:type="gramEnd"/>
      <w:r w:rsidRPr="008A4449">
        <w:rPr>
          <w:rFonts w:cs="Times New Roman"/>
          <w:b/>
          <w:bCs/>
          <w:color w:val="000000" w:themeColor="text1"/>
          <w:sz w:val="28"/>
          <w:szCs w:val="28"/>
        </w:rPr>
        <w:t>/chị giảng dạy để đưa ra các giải pháp theo quan điểm cá nhân nhằm góp phần nâng cao chất lượng giáo dục đại học trong xu thế hội nhập quốc tế mới hiện nay.</w:t>
      </w:r>
    </w:p>
    <w:p w:rsidR="007F506D" w:rsidRPr="008A4449" w:rsidRDefault="007F506D" w:rsidP="00BD3EA6">
      <w:pPr>
        <w:spacing w:after="240"/>
        <w:jc w:val="both"/>
        <w:rPr>
          <w:rFonts w:cs="Times New Roman"/>
          <w:b/>
          <w:bCs/>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spacing w:after="240"/>
        <w:jc w:val="both"/>
        <w:rPr>
          <w:rFonts w:cs="Times New Roman"/>
          <w:bCs/>
          <w:color w:val="000000" w:themeColor="text1"/>
          <w:sz w:val="28"/>
          <w:szCs w:val="28"/>
        </w:rPr>
      </w:pPr>
      <w:r w:rsidRPr="008A4449">
        <w:rPr>
          <w:rFonts w:cs="Times New Roman"/>
          <w:b/>
          <w:bCs/>
          <w:color w:val="000000" w:themeColor="text1"/>
          <w:sz w:val="28"/>
          <w:szCs w:val="28"/>
        </w:rPr>
        <w:lastRenderedPageBreak/>
        <w:t>Câu 2:</w:t>
      </w:r>
      <w:r w:rsidRPr="008A4449">
        <w:rPr>
          <w:rFonts w:cs="Times New Roman"/>
          <w:bCs/>
          <w:color w:val="000000" w:themeColor="text1"/>
          <w:sz w:val="28"/>
          <w:szCs w:val="28"/>
        </w:rPr>
        <w:t xml:space="preserve"> Bằng những hiểu biết của bản thân hãy phân tích những xu hướng của giáo dục đại học thế giới. Vận dụng các xu hướng đó để nâng cao chất lượng</w:t>
      </w:r>
      <w:r w:rsidR="00A04D8D" w:rsidRPr="008A4449">
        <w:rPr>
          <w:rFonts w:cs="Times New Roman"/>
          <w:bCs/>
          <w:color w:val="000000" w:themeColor="text1"/>
          <w:sz w:val="28"/>
          <w:szCs w:val="28"/>
        </w:rPr>
        <w:t xml:space="preserve"> </w:t>
      </w:r>
      <w:r w:rsidRPr="008A4449">
        <w:rPr>
          <w:rFonts w:cs="Times New Roman"/>
          <w:bCs/>
          <w:color w:val="000000" w:themeColor="text1"/>
          <w:sz w:val="28"/>
          <w:szCs w:val="28"/>
        </w:rPr>
        <w:t>học phần đang giảng dạy của mình, anh chị cần làm gì?</w:t>
      </w:r>
    </w:p>
    <w:p w:rsidR="00A04D8D" w:rsidRPr="008A4449" w:rsidRDefault="00A04D8D" w:rsidP="00BD3EA6">
      <w:pPr>
        <w:spacing w:after="240"/>
        <w:jc w:val="both"/>
        <w:rPr>
          <w:rFonts w:cs="Times New Roman"/>
          <w:b/>
          <w:bCs/>
          <w:color w:val="000000" w:themeColor="text1"/>
          <w:sz w:val="28"/>
          <w:szCs w:val="28"/>
        </w:rPr>
      </w:pPr>
      <w:r w:rsidRPr="008A4449">
        <w:rPr>
          <w:rFonts w:cs="Times New Roman"/>
          <w:b/>
          <w:bCs/>
          <w:color w:val="000000" w:themeColor="text1"/>
          <w:sz w:val="28"/>
          <w:szCs w:val="28"/>
        </w:rPr>
        <w:t>Phân tích những xu hướng của giáo dục đại học thế giới</w:t>
      </w:r>
    </w:p>
    <w:p w:rsidR="00A04D8D" w:rsidRPr="008A4449" w:rsidRDefault="00A04D8D" w:rsidP="00BD3EA6">
      <w:pPr>
        <w:spacing w:after="240"/>
        <w:jc w:val="both"/>
        <w:rPr>
          <w:rFonts w:cs="Times New Roman"/>
          <w:b/>
          <w:color w:val="000000" w:themeColor="text1"/>
          <w:sz w:val="28"/>
          <w:szCs w:val="28"/>
        </w:rPr>
      </w:pPr>
      <w:r w:rsidRPr="008A4449">
        <w:rPr>
          <w:rFonts w:cs="Times New Roman"/>
          <w:b/>
          <w:bCs/>
          <w:color w:val="000000" w:themeColor="text1"/>
          <w:sz w:val="28"/>
          <w:szCs w:val="28"/>
        </w:rPr>
        <w:t>Vận dụng các xu hướng để nâng cao chất lượng học phần</w:t>
      </w:r>
    </w:p>
    <w:p w:rsidR="00573962" w:rsidRPr="008A4449" w:rsidRDefault="00573962" w:rsidP="00BD3EA6">
      <w:pPr>
        <w:tabs>
          <w:tab w:val="left" w:pos="6045"/>
        </w:tabs>
        <w:spacing w:after="240"/>
        <w:jc w:val="both"/>
        <w:rPr>
          <w:rFonts w:cs="Times New Roman"/>
          <w:color w:val="000000" w:themeColor="text1"/>
          <w:sz w:val="28"/>
          <w:szCs w:val="28"/>
        </w:rPr>
      </w:pPr>
      <w:r w:rsidRPr="008A4449">
        <w:rPr>
          <w:rFonts w:cs="Times New Roman"/>
          <w:color w:val="000000" w:themeColor="text1"/>
          <w:sz w:val="28"/>
          <w:szCs w:val="28"/>
        </w:rPr>
        <w:tab/>
      </w:r>
    </w:p>
    <w:p w:rsidR="00573962" w:rsidRPr="008A4449" w:rsidRDefault="00573962" w:rsidP="00BD3EA6">
      <w:pPr>
        <w:spacing w:line="276" w:lineRule="auto"/>
        <w:jc w:val="both"/>
        <w:rPr>
          <w:rFonts w:cs="Times New Roman"/>
          <w:b/>
          <w:color w:val="000000" w:themeColor="text1"/>
          <w:sz w:val="28"/>
          <w:szCs w:val="28"/>
        </w:rPr>
      </w:pPr>
      <w:r w:rsidRPr="008A4449">
        <w:rPr>
          <w:rFonts w:cs="Times New Roman"/>
          <w:b/>
          <w:color w:val="000000" w:themeColor="text1"/>
          <w:sz w:val="28"/>
          <w:szCs w:val="28"/>
        </w:rPr>
        <w:br w:type="page"/>
      </w:r>
    </w:p>
    <w:p w:rsidR="00573962" w:rsidRPr="008A4449" w:rsidRDefault="00573962" w:rsidP="00BD3EA6">
      <w:pPr>
        <w:jc w:val="both"/>
        <w:rPr>
          <w:rFonts w:cs="Times New Roman"/>
          <w:color w:val="000000" w:themeColor="text1"/>
          <w:sz w:val="28"/>
          <w:szCs w:val="28"/>
        </w:rPr>
      </w:pPr>
    </w:p>
    <w:p w:rsidR="001C0116" w:rsidRPr="008A4449" w:rsidRDefault="001C0116" w:rsidP="00BD3EA6">
      <w:pPr>
        <w:jc w:val="both"/>
        <w:rPr>
          <w:rFonts w:cs="Times New Roman"/>
          <w:b/>
          <w:color w:val="000000" w:themeColor="text1"/>
          <w:sz w:val="28"/>
          <w:szCs w:val="28"/>
        </w:rPr>
      </w:pPr>
    </w:p>
    <w:p w:rsidR="008E31AD" w:rsidRPr="008A4449" w:rsidRDefault="008E31AD" w:rsidP="00BD3EA6">
      <w:pPr>
        <w:jc w:val="both"/>
        <w:rPr>
          <w:rFonts w:cs="Times New Roman"/>
          <w:b/>
          <w:color w:val="000000" w:themeColor="text1"/>
          <w:sz w:val="28"/>
          <w:szCs w:val="28"/>
        </w:rPr>
      </w:pPr>
      <w:r w:rsidRPr="008A4449">
        <w:rPr>
          <w:rFonts w:cs="Times New Roman"/>
          <w:b/>
          <w:color w:val="000000" w:themeColor="text1"/>
          <w:sz w:val="28"/>
          <w:szCs w:val="28"/>
        </w:rPr>
        <w:t xml:space="preserve">Môn học TÂM LÝ HỌC GIÁO </w:t>
      </w:r>
      <w:proofErr w:type="gramStart"/>
      <w:r w:rsidRPr="008A4449">
        <w:rPr>
          <w:rFonts w:cs="Times New Roman"/>
          <w:b/>
          <w:color w:val="000000" w:themeColor="text1"/>
          <w:sz w:val="28"/>
          <w:szCs w:val="28"/>
        </w:rPr>
        <w:t>DỤC  ĐẠI</w:t>
      </w:r>
      <w:proofErr w:type="gramEnd"/>
      <w:r w:rsidRPr="008A4449">
        <w:rPr>
          <w:rFonts w:cs="Times New Roman"/>
          <w:b/>
          <w:color w:val="000000" w:themeColor="text1"/>
          <w:sz w:val="28"/>
          <w:szCs w:val="28"/>
        </w:rPr>
        <w:t xml:space="preserve"> HỌC</w:t>
      </w:r>
    </w:p>
    <w:p w:rsidR="008E31AD" w:rsidRPr="008A4449" w:rsidRDefault="008E31AD"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1:</w:t>
      </w:r>
      <w:r w:rsidR="00DA1883" w:rsidRPr="008A4449">
        <w:rPr>
          <w:rFonts w:cs="Times New Roman"/>
          <w:b/>
          <w:color w:val="000000" w:themeColor="text1"/>
          <w:sz w:val="28"/>
          <w:szCs w:val="28"/>
        </w:rPr>
        <w:t xml:space="preserve"> </w:t>
      </w:r>
      <w:r w:rsidRPr="008A4449">
        <w:rPr>
          <w:rFonts w:cs="Times New Roman"/>
          <w:color w:val="000000" w:themeColor="text1"/>
          <w:sz w:val="28"/>
          <w:szCs w:val="28"/>
        </w:rPr>
        <w:t xml:space="preserve">Bằng thực tiễn dạy học ở đại học, Anh (chị) hãy phân tích các yếu tố chi phối sự phát triển tâm lý của sinh viên theo quan điểm cá nhân. Trên cơ sở đó hãy đưa ra biện pháp hữu hiệu góp phần nâng cao chất lượng đời sống tâm lý của sinh viên, giúp </w:t>
      </w:r>
      <w:r w:rsidR="003541B7" w:rsidRPr="008A4449">
        <w:rPr>
          <w:rFonts w:cs="Times New Roman"/>
          <w:color w:val="000000" w:themeColor="text1"/>
          <w:sz w:val="28"/>
          <w:szCs w:val="28"/>
        </w:rPr>
        <w:t>SV</w:t>
      </w:r>
      <w:r w:rsidRPr="008A4449">
        <w:rPr>
          <w:rFonts w:cs="Times New Roman"/>
          <w:color w:val="000000" w:themeColor="text1"/>
          <w:sz w:val="28"/>
          <w:szCs w:val="28"/>
        </w:rPr>
        <w:t xml:space="preserve"> học tập tốt hơn ở trường đại học.</w:t>
      </w:r>
    </w:p>
    <w:p w:rsidR="00D72370" w:rsidRPr="008A4449" w:rsidRDefault="00D72370" w:rsidP="00BD3EA6">
      <w:pPr>
        <w:jc w:val="both"/>
        <w:rPr>
          <w:rFonts w:cs="Times New Roman"/>
          <w:color w:val="000000" w:themeColor="text1"/>
          <w:sz w:val="28"/>
          <w:szCs w:val="28"/>
        </w:rPr>
      </w:pPr>
    </w:p>
    <w:p w:rsidR="00D72370" w:rsidRPr="008A4449" w:rsidRDefault="00D72370" w:rsidP="00BD3EA6">
      <w:pPr>
        <w:jc w:val="both"/>
        <w:rPr>
          <w:rFonts w:cs="Times New Roman"/>
          <w:b/>
          <w:color w:val="000000" w:themeColor="text1"/>
          <w:sz w:val="28"/>
          <w:szCs w:val="28"/>
        </w:rPr>
      </w:pPr>
      <w:r w:rsidRPr="008A4449">
        <w:rPr>
          <w:rFonts w:cs="Times New Roman"/>
          <w:b/>
          <w:color w:val="000000" w:themeColor="text1"/>
          <w:sz w:val="28"/>
          <w:szCs w:val="28"/>
        </w:rPr>
        <w:t>Các yếu tố chi phối sự phát triển tâm lý</w:t>
      </w:r>
      <w:r w:rsidR="0000154D" w:rsidRPr="008A4449">
        <w:rPr>
          <w:rFonts w:cs="Times New Roman"/>
          <w:b/>
          <w:color w:val="000000" w:themeColor="text1"/>
          <w:sz w:val="28"/>
          <w:szCs w:val="28"/>
        </w:rPr>
        <w:t xml:space="preserve"> của sinh viên</w:t>
      </w:r>
    </w:p>
    <w:p w:rsidR="0000154D" w:rsidRPr="008A4449" w:rsidRDefault="0000154D"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 xml:space="preserve">Đặc điểm cá nhân </w:t>
      </w:r>
      <w:r w:rsidR="00FA46FE" w:rsidRPr="008A4449">
        <w:rPr>
          <w:rFonts w:cs="Times New Roman"/>
          <w:color w:val="000000" w:themeColor="text1"/>
          <w:sz w:val="28"/>
          <w:szCs w:val="28"/>
        </w:rPr>
        <w:t xml:space="preserve">như: </w:t>
      </w:r>
      <w:r w:rsidRPr="008A4449">
        <w:rPr>
          <w:rFonts w:cs="Times New Roman"/>
          <w:color w:val="000000" w:themeColor="text1"/>
          <w:sz w:val="28"/>
          <w:szCs w:val="28"/>
        </w:rPr>
        <w:t>tư chất, năng lực, thể chất,</w:t>
      </w:r>
      <w:r w:rsidR="00FA46FE" w:rsidRPr="008A4449">
        <w:rPr>
          <w:rFonts w:cs="Times New Roman"/>
          <w:color w:val="000000" w:themeColor="text1"/>
          <w:sz w:val="28"/>
          <w:szCs w:val="28"/>
        </w:rPr>
        <w:t xml:space="preserve"> tính cách, khí chất, quan điểm, </w:t>
      </w:r>
      <w:r w:rsidR="00FA46FE" w:rsidRPr="008A4449">
        <w:rPr>
          <w:rFonts w:cs="Times New Roman"/>
          <w:color w:val="000000" w:themeColor="text1"/>
          <w:sz w:val="28"/>
          <w:szCs w:val="28"/>
          <w:highlight w:val="yellow"/>
        </w:rPr>
        <w:t>XC (cô viết tắt, không đoán được là chữ gì, mấy bạn tự đoán</w:t>
      </w:r>
      <w:r w:rsidR="00FA46FE" w:rsidRPr="008A4449">
        <w:rPr>
          <w:rFonts w:cs="Times New Roman"/>
          <w:color w:val="000000" w:themeColor="text1"/>
          <w:sz w:val="28"/>
          <w:szCs w:val="28"/>
        </w:rPr>
        <w:t>) hứng thú, sở thích, …</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Gia đình: tài chính, văn hóa gia đình, kỳ vọng của gia đình</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Môi trường sống bên ngoài xã hội và trong trường đại học như: quan hệ xã hội, tình bạn, tình yêu, văn hóa trường đại học)</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Phương pháp học tập ở đại học</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Phương pháp dạy học ở đại học của GV</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Vấn đề quản trị xã hội hiện nay như: thể chế, chính sách, dự báo …</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Cuộc cách mạng công nghiệp 4.0 và vấn đề xu hướng nghề nghiệp</w:t>
      </w:r>
    </w:p>
    <w:p w:rsidR="00D72370" w:rsidRPr="008A4449" w:rsidRDefault="00D72370" w:rsidP="00BD3EA6">
      <w:pPr>
        <w:jc w:val="both"/>
        <w:rPr>
          <w:rFonts w:cs="Times New Roman"/>
          <w:b/>
          <w:color w:val="000000" w:themeColor="text1"/>
          <w:sz w:val="28"/>
          <w:szCs w:val="28"/>
        </w:rPr>
      </w:pPr>
      <w:r w:rsidRPr="008A4449">
        <w:rPr>
          <w:rFonts w:cs="Times New Roman"/>
          <w:b/>
          <w:color w:val="000000" w:themeColor="text1"/>
          <w:sz w:val="28"/>
          <w:szCs w:val="28"/>
        </w:rPr>
        <w:t>Phân tích các yếu tố chi phối sự phát triển tâm lý</w:t>
      </w:r>
      <w:r w:rsidR="0000154D" w:rsidRPr="008A4449">
        <w:rPr>
          <w:rFonts w:cs="Times New Roman"/>
          <w:b/>
          <w:color w:val="000000" w:themeColor="text1"/>
          <w:sz w:val="28"/>
          <w:szCs w:val="28"/>
        </w:rPr>
        <w:t xml:space="preserve"> theo quan điểm cá nhân</w:t>
      </w:r>
    </w:p>
    <w:p w:rsidR="0000154D" w:rsidRPr="008A4449" w:rsidRDefault="00FA46FE" w:rsidP="00BD3EA6">
      <w:pPr>
        <w:jc w:val="both"/>
        <w:rPr>
          <w:rFonts w:cs="Times New Roman"/>
          <w:color w:val="000000" w:themeColor="text1"/>
          <w:sz w:val="28"/>
          <w:szCs w:val="28"/>
        </w:rPr>
      </w:pPr>
      <w:r w:rsidRPr="008A4449">
        <w:rPr>
          <w:rFonts w:cs="Times New Roman"/>
          <w:color w:val="000000" w:themeColor="text1"/>
          <w:sz w:val="28"/>
          <w:szCs w:val="28"/>
        </w:rPr>
        <w:t>(tự phân tích)</w:t>
      </w:r>
    </w:p>
    <w:p w:rsidR="00D72370" w:rsidRPr="008A4449" w:rsidRDefault="00D72370" w:rsidP="00BD3EA6">
      <w:pPr>
        <w:jc w:val="both"/>
        <w:rPr>
          <w:rFonts w:cs="Times New Roman"/>
          <w:b/>
          <w:color w:val="000000" w:themeColor="text1"/>
          <w:sz w:val="28"/>
          <w:szCs w:val="28"/>
        </w:rPr>
      </w:pPr>
      <w:r w:rsidRPr="008A4449">
        <w:rPr>
          <w:rFonts w:cs="Times New Roman"/>
          <w:b/>
          <w:color w:val="000000" w:themeColor="text1"/>
          <w:sz w:val="28"/>
          <w:szCs w:val="28"/>
        </w:rPr>
        <w:t>Biện pháp góp phần nâng cao chất lượng đời sống tâm lý của sinh viên, giúp SVhọc tập tốt hơn ở trường đại học</w:t>
      </w:r>
    </w:p>
    <w:p w:rsidR="00D72370" w:rsidRPr="008A4449" w:rsidRDefault="00FA46FE" w:rsidP="00BD3EA6">
      <w:pPr>
        <w:jc w:val="both"/>
        <w:rPr>
          <w:rFonts w:cs="Times New Roman"/>
          <w:color w:val="000000" w:themeColor="text1"/>
          <w:sz w:val="28"/>
          <w:szCs w:val="28"/>
          <w:highlight w:val="yellow"/>
        </w:rPr>
      </w:pPr>
      <w:r w:rsidRPr="008A4449">
        <w:rPr>
          <w:rFonts w:cs="Times New Roman"/>
          <w:color w:val="000000" w:themeColor="text1"/>
          <w:sz w:val="28"/>
          <w:szCs w:val="28"/>
          <w:highlight w:val="yellow"/>
        </w:rPr>
        <w:t xml:space="preserve">Theo bài </w:t>
      </w:r>
      <w:r w:rsidR="00964564" w:rsidRPr="008A4449">
        <w:rPr>
          <w:rFonts w:cs="Times New Roman"/>
          <w:color w:val="000000" w:themeColor="text1"/>
          <w:sz w:val="28"/>
          <w:szCs w:val="28"/>
          <w:highlight w:val="yellow"/>
        </w:rPr>
        <w:t>tập nhóm</w:t>
      </w:r>
      <w:r w:rsidRPr="008A4449">
        <w:rPr>
          <w:rFonts w:cs="Times New Roman"/>
          <w:color w:val="000000" w:themeColor="text1"/>
          <w:sz w:val="28"/>
          <w:szCs w:val="28"/>
          <w:highlight w:val="yellow"/>
        </w:rPr>
        <w:t xml:space="preserve"> của cô </w:t>
      </w:r>
      <w:r w:rsidR="00964564" w:rsidRPr="008A4449">
        <w:rPr>
          <w:rFonts w:cs="Times New Roman"/>
          <w:color w:val="000000" w:themeColor="text1"/>
          <w:sz w:val="28"/>
          <w:szCs w:val="28"/>
          <w:highlight w:val="yellow"/>
        </w:rPr>
        <w:t xml:space="preserve">cho thực hiện tại lớp là </w:t>
      </w:r>
      <w:r w:rsidRPr="008A4449">
        <w:rPr>
          <w:rFonts w:cs="Times New Roman"/>
          <w:color w:val="000000" w:themeColor="text1"/>
          <w:sz w:val="28"/>
          <w:szCs w:val="28"/>
          <w:highlight w:val="yellow"/>
        </w:rPr>
        <w:t>tập trung vào SV năm nhất</w:t>
      </w:r>
    </w:p>
    <w:p w:rsidR="00FA46FE" w:rsidRPr="008A4449" w:rsidRDefault="00FA46FE" w:rsidP="00BD3EA6">
      <w:pPr>
        <w:jc w:val="both"/>
        <w:rPr>
          <w:rFonts w:cs="Times New Roman"/>
          <w:color w:val="000000" w:themeColor="text1"/>
          <w:sz w:val="28"/>
          <w:szCs w:val="28"/>
        </w:rPr>
      </w:pPr>
      <w:r w:rsidRPr="008A4449">
        <w:rPr>
          <w:rFonts w:cs="Times New Roman"/>
          <w:color w:val="000000" w:themeColor="text1"/>
          <w:sz w:val="28"/>
          <w:szCs w:val="28"/>
        </w:rPr>
        <w:t xml:space="preserve">SV năm nhất </w:t>
      </w:r>
    </w:p>
    <w:p w:rsidR="00FA46FE" w:rsidRPr="008A4449" w:rsidRDefault="00FA46FE"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chưa thích nghi được việc tự lập cao khi sống xa nhà (quản lý thời gian, tài chính…)</w:t>
      </w:r>
    </w:p>
    <w:p w:rsidR="00FA46FE" w:rsidRPr="008A4449" w:rsidRDefault="00FA46FE"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dễ bị chi phối bởi các mối quan hệ xã hội mới, phức tạp</w:t>
      </w:r>
    </w:p>
    <w:p w:rsidR="00FA46FE" w:rsidRPr="008A4449" w:rsidRDefault="00FA46FE"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gặp khó khan trong học tập (phương pháp dạy học, phương pháp học tập</w:t>
      </w:r>
      <w:r w:rsidR="00964564" w:rsidRPr="008A4449">
        <w:rPr>
          <w:rFonts w:cs="Times New Roman"/>
          <w:color w:val="000000" w:themeColor="text1"/>
          <w:sz w:val="28"/>
          <w:szCs w:val="28"/>
        </w:rPr>
        <w:t xml:space="preserve"> ở đại học khác xa với thời học phổ thông)</w:t>
      </w:r>
    </w:p>
    <w:p w:rsidR="00964564" w:rsidRPr="008A4449" w:rsidRDefault="00964564" w:rsidP="00BD3EA6">
      <w:pPr>
        <w:jc w:val="both"/>
        <w:rPr>
          <w:rFonts w:cs="Times New Roman"/>
          <w:color w:val="000000" w:themeColor="text1"/>
          <w:sz w:val="28"/>
          <w:szCs w:val="28"/>
        </w:rPr>
      </w:pPr>
      <w:r w:rsidRPr="008A4449">
        <w:rPr>
          <w:rFonts w:cs="Times New Roman"/>
          <w:color w:val="000000" w:themeColor="text1"/>
          <w:sz w:val="28"/>
          <w:szCs w:val="28"/>
        </w:rPr>
        <w:t>Cách khắc phục:</w:t>
      </w:r>
    </w:p>
    <w:p w:rsidR="00964564" w:rsidRPr="008A4449" w:rsidRDefault="00964564"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Nhà trường, GV cần quan tâm, hướng dẫn tận tình qua các buổi học trên lớp, giáo dục định hướng đầu khóa (dạy cách học tại ĐH, cách quản lý thời gian và tài chính, cách xử lý các mối quan hệ xã hội, tránh bị cám dỗ)</w:t>
      </w:r>
    </w:p>
    <w:p w:rsidR="00964564" w:rsidRPr="008A4449" w:rsidRDefault="00964564"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Nhà trường tổ chức các lớp học kỹ năng mềm</w:t>
      </w:r>
    </w:p>
    <w:p w:rsidR="00964564" w:rsidRPr="008A4449" w:rsidRDefault="00964564"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GV khích lệ SV tham gia hoạt động tập thể</w:t>
      </w:r>
    </w:p>
    <w:p w:rsidR="00FA46FE" w:rsidRPr="008A4449" w:rsidRDefault="00FA46FE" w:rsidP="00BD3EA6">
      <w:pPr>
        <w:jc w:val="both"/>
        <w:rPr>
          <w:rFonts w:cs="Times New Roman"/>
          <w:color w:val="000000" w:themeColor="text1"/>
          <w:sz w:val="28"/>
          <w:szCs w:val="28"/>
        </w:rPr>
      </w:pPr>
      <w:r w:rsidRPr="008A4449">
        <w:rPr>
          <w:rFonts w:cs="Times New Roman"/>
          <w:color w:val="000000" w:themeColor="text1"/>
          <w:sz w:val="28"/>
          <w:szCs w:val="28"/>
          <w:highlight w:val="yellow"/>
        </w:rPr>
        <w:t>(Các bạn có thể hướng vào SV năm cuối)</w:t>
      </w:r>
    </w:p>
    <w:p w:rsidR="008E673D" w:rsidRPr="008A4449" w:rsidRDefault="008E673D" w:rsidP="00BD3EA6">
      <w:pPr>
        <w:jc w:val="both"/>
        <w:rPr>
          <w:rFonts w:cs="Times New Roman"/>
          <w:color w:val="000000" w:themeColor="text1"/>
          <w:sz w:val="28"/>
          <w:szCs w:val="28"/>
        </w:rPr>
      </w:pPr>
      <w:r w:rsidRPr="008A4449">
        <w:rPr>
          <w:rFonts w:cs="Times New Roman"/>
          <w:color w:val="000000" w:themeColor="text1"/>
          <w:sz w:val="28"/>
          <w:szCs w:val="28"/>
        </w:rPr>
        <w:t xml:space="preserve">Cách khắc phục tập trung vào </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 xml:space="preserve">Nhà trường </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Giảng viên</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Gia đình</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lastRenderedPageBreak/>
        <w:t>Tổ chức xã hội</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Nhóm bạn</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Bản thân sinh viên</w:t>
      </w:r>
    </w:p>
    <w:p w:rsidR="008E31AD" w:rsidRPr="008A4449" w:rsidRDefault="008E31AD"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2:</w:t>
      </w:r>
      <w:r w:rsidRPr="008A4449">
        <w:rPr>
          <w:rFonts w:cs="Times New Roman"/>
          <w:color w:val="000000" w:themeColor="text1"/>
          <w:sz w:val="28"/>
          <w:szCs w:val="28"/>
        </w:rPr>
        <w:t xml:space="preserve"> Phong cách giao tiếp sư phạm là gì? Phân tích bản chất, ưu, nhược điểm của các phong cách giao tiếp sư phạm đại học. Trên cơ sở đó vận dụng các phong </w:t>
      </w:r>
      <w:proofErr w:type="gramStart"/>
      <w:r w:rsidRPr="008A4449">
        <w:rPr>
          <w:rFonts w:cs="Times New Roman"/>
          <w:color w:val="000000" w:themeColor="text1"/>
          <w:sz w:val="28"/>
          <w:szCs w:val="28"/>
        </w:rPr>
        <w:t>cách  giao</w:t>
      </w:r>
      <w:proofErr w:type="gramEnd"/>
      <w:r w:rsidRPr="008A4449">
        <w:rPr>
          <w:rFonts w:cs="Times New Roman"/>
          <w:color w:val="000000" w:themeColor="text1"/>
          <w:sz w:val="28"/>
          <w:szCs w:val="28"/>
        </w:rPr>
        <w:t xml:space="preserve"> tiếp sư phạm đại học vào dạy bộ môn mà anh/chị đang đảm nhiệm tại trường của mình như thế nào để nâng cao chất lượng dạy học bộ môn.</w:t>
      </w:r>
    </w:p>
    <w:p w:rsidR="008E673D" w:rsidRPr="008A4449" w:rsidRDefault="00CC5A78" w:rsidP="00BD3EA6">
      <w:pPr>
        <w:jc w:val="both"/>
        <w:rPr>
          <w:rFonts w:cs="Times New Roman"/>
          <w:b/>
          <w:color w:val="000000" w:themeColor="text1"/>
          <w:sz w:val="28"/>
          <w:szCs w:val="28"/>
        </w:rPr>
      </w:pPr>
      <w:r w:rsidRPr="008A4449">
        <w:rPr>
          <w:rFonts w:cs="Times New Roman"/>
          <w:b/>
          <w:color w:val="000000" w:themeColor="text1"/>
          <w:sz w:val="28"/>
          <w:szCs w:val="28"/>
        </w:rPr>
        <w:t>Phong cách giao tiếp sư phạm</w:t>
      </w:r>
    </w:p>
    <w:p w:rsidR="0068333B" w:rsidRPr="008A4449" w:rsidRDefault="0068333B"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Dân chủ</w:t>
      </w:r>
    </w:p>
    <w:p w:rsidR="0068333B" w:rsidRPr="008A4449" w:rsidRDefault="0068333B"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Độc đoán</w:t>
      </w:r>
    </w:p>
    <w:p w:rsidR="0068333B" w:rsidRPr="008A4449" w:rsidRDefault="0068333B"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Tự do</w:t>
      </w:r>
    </w:p>
    <w:p w:rsidR="00CC5A78" w:rsidRPr="008A4449" w:rsidRDefault="00CC5A78" w:rsidP="00BD3EA6">
      <w:pPr>
        <w:jc w:val="both"/>
        <w:rPr>
          <w:rFonts w:cs="Times New Roman"/>
          <w:b/>
          <w:color w:val="000000" w:themeColor="text1"/>
          <w:sz w:val="28"/>
          <w:szCs w:val="28"/>
        </w:rPr>
      </w:pPr>
      <w:r w:rsidRPr="008A4449">
        <w:rPr>
          <w:rFonts w:cs="Times New Roman"/>
          <w:b/>
          <w:color w:val="000000" w:themeColor="text1"/>
          <w:sz w:val="28"/>
          <w:szCs w:val="28"/>
        </w:rPr>
        <w:t>Phân tích bản chất, ưu, nhược điểm của các phong cách giao tiếp sư phạm đại học</w:t>
      </w:r>
    </w:p>
    <w:tbl>
      <w:tblPr>
        <w:tblStyle w:val="TableGrid"/>
        <w:tblW w:w="9378" w:type="dxa"/>
        <w:tblLook w:val="04A0" w:firstRow="1" w:lastRow="0" w:firstColumn="1" w:lastColumn="0" w:noHBand="0" w:noVBand="1"/>
      </w:tblPr>
      <w:tblGrid>
        <w:gridCol w:w="1728"/>
        <w:gridCol w:w="2700"/>
        <w:gridCol w:w="2610"/>
        <w:gridCol w:w="2340"/>
      </w:tblGrid>
      <w:tr w:rsidR="00C7647E" w:rsidRPr="008A4449" w:rsidTr="00555135">
        <w:tc>
          <w:tcPr>
            <w:tcW w:w="1728"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Phong cách</w:t>
            </w:r>
          </w:p>
        </w:tc>
        <w:tc>
          <w:tcPr>
            <w:tcW w:w="2700"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Dân chủ</w:t>
            </w:r>
          </w:p>
        </w:tc>
        <w:tc>
          <w:tcPr>
            <w:tcW w:w="2610"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Độc đoán</w:t>
            </w:r>
          </w:p>
        </w:tc>
        <w:tc>
          <w:tcPr>
            <w:tcW w:w="2340"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Tự do</w:t>
            </w:r>
          </w:p>
        </w:tc>
      </w:tr>
      <w:tr w:rsidR="00C7647E" w:rsidRPr="008A4449" w:rsidTr="00555135">
        <w:tc>
          <w:tcPr>
            <w:tcW w:w="1728" w:type="dxa"/>
          </w:tcPr>
          <w:p w:rsidR="007C78A9" w:rsidRPr="008A4449" w:rsidRDefault="007C78A9" w:rsidP="00BD3EA6">
            <w:pPr>
              <w:jc w:val="both"/>
              <w:rPr>
                <w:rFonts w:cs="Times New Roman"/>
                <w:b/>
                <w:color w:val="000000" w:themeColor="text1"/>
                <w:sz w:val="28"/>
                <w:szCs w:val="28"/>
              </w:rPr>
            </w:pPr>
            <w:r w:rsidRPr="008A4449">
              <w:rPr>
                <w:rFonts w:cs="Times New Roman"/>
                <w:b/>
                <w:color w:val="000000" w:themeColor="text1"/>
                <w:sz w:val="28"/>
                <w:szCs w:val="28"/>
              </w:rPr>
              <w:t>Định nghĩa</w:t>
            </w:r>
          </w:p>
        </w:tc>
        <w:tc>
          <w:tcPr>
            <w:tcW w:w="2700" w:type="dxa"/>
          </w:tcPr>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 xml:space="preserve">Là phong cách giao tiếp chủ thể tạo điều kiện cho đối tượng giao tiếp (GT) được tham gia tích cực vào quá trình GT </w:t>
            </w:r>
          </w:p>
        </w:tc>
        <w:tc>
          <w:tcPr>
            <w:tcW w:w="2610" w:type="dxa"/>
          </w:tcPr>
          <w:p w:rsidR="007C78A9" w:rsidRPr="008A4449" w:rsidRDefault="00CB389C" w:rsidP="00BD3EA6">
            <w:pPr>
              <w:jc w:val="both"/>
              <w:rPr>
                <w:rFonts w:cs="Times New Roman"/>
                <w:color w:val="000000" w:themeColor="text1"/>
                <w:sz w:val="28"/>
                <w:szCs w:val="28"/>
              </w:rPr>
            </w:pPr>
            <w:r w:rsidRPr="008A4449">
              <w:rPr>
                <w:rFonts w:cs="Times New Roman"/>
                <w:color w:val="000000" w:themeColor="text1"/>
                <w:sz w:val="28"/>
                <w:szCs w:val="28"/>
              </w:rPr>
              <w:t>Là phong cách giao tiếp mà chủ thể GT bắt đối tượng GT phải nghe theo quan điểm của mình</w:t>
            </w:r>
          </w:p>
        </w:tc>
        <w:tc>
          <w:tcPr>
            <w:tcW w:w="2340" w:type="dxa"/>
          </w:tcPr>
          <w:p w:rsidR="007C78A9"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Là phong cách linh hoạt cơ động, mềm dẻo dễ thay đổi theo đối tượng và hoàn cảnh GT</w:t>
            </w:r>
          </w:p>
        </w:tc>
      </w:tr>
      <w:tr w:rsidR="00C7647E" w:rsidRPr="008A4449" w:rsidTr="00555135">
        <w:tc>
          <w:tcPr>
            <w:tcW w:w="1728"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Ưu</w:t>
            </w:r>
          </w:p>
        </w:tc>
        <w:tc>
          <w:tcPr>
            <w:tcW w:w="2700" w:type="dxa"/>
          </w:tcPr>
          <w:p w:rsidR="00555135"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Tăng khả năng sáng tạo của đối tượng GT</w:t>
            </w:r>
          </w:p>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Tạo mối quan hệ tốt, bầu không khí thân thiện, gần gũi.</w:t>
            </w:r>
          </w:p>
        </w:tc>
        <w:tc>
          <w:tcPr>
            <w:tcW w:w="2610" w:type="dxa"/>
          </w:tcPr>
          <w:p w:rsidR="00555135" w:rsidRPr="008A4449" w:rsidRDefault="00CB389C" w:rsidP="00BD3EA6">
            <w:pPr>
              <w:jc w:val="both"/>
              <w:rPr>
                <w:rFonts w:cs="Times New Roman"/>
                <w:color w:val="000000" w:themeColor="text1"/>
                <w:sz w:val="28"/>
                <w:szCs w:val="28"/>
              </w:rPr>
            </w:pPr>
            <w:r w:rsidRPr="008A4449">
              <w:rPr>
                <w:rFonts w:cs="Times New Roman"/>
                <w:color w:val="000000" w:themeColor="text1"/>
                <w:sz w:val="28"/>
                <w:szCs w:val="28"/>
              </w:rPr>
              <w:t>Có tác dụng đưa ra những quyết định nhất thời, giải quyết được vấn đề một cách nhanh chóng</w:t>
            </w:r>
          </w:p>
        </w:tc>
        <w:tc>
          <w:tcPr>
            <w:tcW w:w="2340" w:type="dxa"/>
          </w:tcPr>
          <w:p w:rsidR="00555135"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Có tính tích cực, kích thích tư duy sáng tạo</w:t>
            </w:r>
          </w:p>
        </w:tc>
      </w:tr>
      <w:tr w:rsidR="00C7647E" w:rsidRPr="008A4449" w:rsidTr="00555135">
        <w:tc>
          <w:tcPr>
            <w:tcW w:w="1728"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Nhược</w:t>
            </w:r>
          </w:p>
        </w:tc>
        <w:tc>
          <w:tcPr>
            <w:tcW w:w="2700" w:type="dxa"/>
          </w:tcPr>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Mất nhiều thời gian.</w:t>
            </w:r>
          </w:p>
          <w:p w:rsidR="00555135"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Dân chủ quá có thể xa rời lợi ích tập thể</w:t>
            </w:r>
          </w:p>
        </w:tc>
        <w:tc>
          <w:tcPr>
            <w:tcW w:w="2610" w:type="dxa"/>
          </w:tcPr>
          <w:p w:rsidR="00555135" w:rsidRPr="008A4449" w:rsidRDefault="00CB389C" w:rsidP="00BD3EA6">
            <w:pPr>
              <w:jc w:val="both"/>
              <w:rPr>
                <w:rFonts w:cs="Times New Roman"/>
                <w:color w:val="000000" w:themeColor="text1"/>
                <w:sz w:val="28"/>
                <w:szCs w:val="28"/>
              </w:rPr>
            </w:pPr>
            <w:r w:rsidRPr="008A4449">
              <w:rPr>
                <w:rFonts w:cs="Times New Roman"/>
                <w:color w:val="000000" w:themeColor="text1"/>
                <w:sz w:val="28"/>
                <w:szCs w:val="28"/>
              </w:rPr>
              <w:t>Làm mất sự tự do dân chủ trong GT, hạn chế sự sáng tạo của con người, giảm tính giáo dục và tính thuyết phục</w:t>
            </w:r>
          </w:p>
        </w:tc>
        <w:tc>
          <w:tcPr>
            <w:tcW w:w="2340" w:type="dxa"/>
          </w:tcPr>
          <w:p w:rsidR="00555135"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Không làm chủ được cảm xúc dễ phát sinh quá trớn</w:t>
            </w:r>
          </w:p>
        </w:tc>
      </w:tr>
      <w:tr w:rsidR="00C7647E" w:rsidRPr="008A4449" w:rsidTr="00555135">
        <w:tc>
          <w:tcPr>
            <w:tcW w:w="1728" w:type="dxa"/>
          </w:tcPr>
          <w:p w:rsidR="007C78A9" w:rsidRPr="008A4449" w:rsidRDefault="007C78A9" w:rsidP="00BD3EA6">
            <w:pPr>
              <w:jc w:val="both"/>
              <w:rPr>
                <w:rFonts w:cs="Times New Roman"/>
                <w:b/>
                <w:color w:val="000000" w:themeColor="text1"/>
                <w:sz w:val="28"/>
                <w:szCs w:val="28"/>
              </w:rPr>
            </w:pPr>
            <w:r w:rsidRPr="008A4449">
              <w:rPr>
                <w:rFonts w:cs="Times New Roman"/>
                <w:b/>
                <w:color w:val="000000" w:themeColor="text1"/>
                <w:sz w:val="28"/>
                <w:szCs w:val="28"/>
              </w:rPr>
              <w:t>Vận dụng</w:t>
            </w:r>
          </w:p>
        </w:tc>
        <w:tc>
          <w:tcPr>
            <w:tcW w:w="2700" w:type="dxa"/>
          </w:tcPr>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Coi trọng đặc điểm cá nhân người học: vốn sống, kinh nghiệm, trình độ nhận thức, dự đoán được mức độ phản ứng của SV trong quá trình GT</w:t>
            </w:r>
          </w:p>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GV biết lắng nghe nguyện vọng, ý kiến của người học, tôn trọng nhân cách, gần gũi SV</w:t>
            </w:r>
          </w:p>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lastRenderedPageBreak/>
              <w:t>Không nuông chìu, hạ thấp yêu cầu, không quá đề cao cá nhân, không đáp ứng mọi đòi hỏi vô lý, xóa đi ranh giới thầy, trò.</w:t>
            </w:r>
          </w:p>
        </w:tc>
        <w:tc>
          <w:tcPr>
            <w:tcW w:w="2610" w:type="dxa"/>
          </w:tcPr>
          <w:p w:rsidR="007C78A9" w:rsidRPr="008A4449" w:rsidRDefault="00CB389C" w:rsidP="00BD3EA6">
            <w:pPr>
              <w:jc w:val="both"/>
              <w:rPr>
                <w:rFonts w:cs="Times New Roman"/>
                <w:color w:val="000000" w:themeColor="text1"/>
                <w:sz w:val="28"/>
                <w:szCs w:val="28"/>
              </w:rPr>
            </w:pPr>
            <w:r w:rsidRPr="008A4449">
              <w:rPr>
                <w:rFonts w:cs="Times New Roman"/>
                <w:color w:val="000000" w:themeColor="text1"/>
                <w:sz w:val="28"/>
                <w:szCs w:val="28"/>
              </w:rPr>
              <w:lastRenderedPageBreak/>
              <w:t>GV xem thường những đặc điểm riêng về nhận thức, cá tinh, nhu cầu, động cơ</w:t>
            </w:r>
            <w:r w:rsidR="003872AE" w:rsidRPr="008A4449">
              <w:rPr>
                <w:rFonts w:cs="Times New Roman"/>
                <w:color w:val="000000" w:themeColor="text1"/>
                <w:sz w:val="28"/>
                <w:szCs w:val="28"/>
              </w:rPr>
              <w:t xml:space="preserve"> của người học</w:t>
            </w:r>
          </w:p>
          <w:p w:rsidR="003872AE"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Đặt mục đích GT sư phạm xuất phát từ công việc và giới hạn thời gian thực hiện một cách cứng nhắc, áp đặt ý muốn chủ quan của mình cho người học.</w:t>
            </w:r>
          </w:p>
          <w:p w:rsidR="003872AE"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lastRenderedPageBreak/>
              <w:t>Cách đánh giá và hành vi ứng xử đơn phương một chiều.</w:t>
            </w:r>
          </w:p>
        </w:tc>
        <w:tc>
          <w:tcPr>
            <w:tcW w:w="2340" w:type="dxa"/>
          </w:tcPr>
          <w:p w:rsidR="007C78A9"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lastRenderedPageBreak/>
              <w:t>Thái độ, hành vi, cử chỉ, cách ứng xử của đối với người học dễ dàng thay đổi</w:t>
            </w:r>
          </w:p>
          <w:p w:rsidR="003872AE"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Dễ dàng thay đổi mục đích, nội dung và đối tượng GT</w:t>
            </w:r>
          </w:p>
          <w:p w:rsidR="003872AE"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 xml:space="preserve">Trong nhiều trường hợp, người dạy không làm chủ được cảm xúc. Những quy định </w:t>
            </w:r>
            <w:r w:rsidRPr="008A4449">
              <w:rPr>
                <w:rFonts w:cs="Times New Roman"/>
                <w:color w:val="000000" w:themeColor="text1"/>
                <w:sz w:val="28"/>
                <w:szCs w:val="28"/>
              </w:rPr>
              <w:lastRenderedPageBreak/>
              <w:t xml:space="preserve">pháp lý về quan hệ thầy trò thường bị coi nhẹ, dễ dãi, thiếu nguyên tắc. </w:t>
            </w:r>
          </w:p>
        </w:tc>
      </w:tr>
    </w:tbl>
    <w:p w:rsidR="005A203B" w:rsidRPr="008A4449" w:rsidRDefault="00CC5A78" w:rsidP="00BD3EA6">
      <w:pPr>
        <w:jc w:val="both"/>
        <w:rPr>
          <w:rFonts w:cs="Times New Roman"/>
          <w:b/>
          <w:color w:val="000000" w:themeColor="text1"/>
          <w:sz w:val="28"/>
          <w:szCs w:val="28"/>
        </w:rPr>
      </w:pPr>
      <w:r w:rsidRPr="008A4449">
        <w:rPr>
          <w:rFonts w:cs="Times New Roman"/>
          <w:b/>
          <w:color w:val="000000" w:themeColor="text1"/>
          <w:sz w:val="28"/>
          <w:szCs w:val="28"/>
        </w:rPr>
        <w:lastRenderedPageBreak/>
        <w:t>Vận dụng vào dạy học bộ môn để nâng cao chất lượng dạy học bộ môn</w:t>
      </w:r>
    </w:p>
    <w:p w:rsidR="00C465B0" w:rsidRPr="008A4449" w:rsidRDefault="003872AE" w:rsidP="00BD3EA6">
      <w:pPr>
        <w:ind w:firstLine="284"/>
        <w:jc w:val="both"/>
        <w:rPr>
          <w:rFonts w:cs="Times New Roman"/>
          <w:color w:val="000000" w:themeColor="text1"/>
          <w:sz w:val="28"/>
          <w:szCs w:val="28"/>
        </w:rPr>
      </w:pPr>
      <w:r w:rsidRPr="008A4449">
        <w:rPr>
          <w:rFonts w:cs="Times New Roman"/>
          <w:color w:val="000000" w:themeColor="text1"/>
          <w:sz w:val="28"/>
          <w:szCs w:val="28"/>
        </w:rPr>
        <w:t>Mỗi phong cách GT đều có điểm mạnh, điểm yếu. Tùy thuộc vào mục đích và đối tượng GT mà ta lựa chọn phong cách GT phù hợp để đạt hiệu quả cao nhất.</w:t>
      </w:r>
    </w:p>
    <w:p w:rsidR="003872AE" w:rsidRPr="008A4449" w:rsidRDefault="003872AE" w:rsidP="00BD3EA6">
      <w:pPr>
        <w:ind w:firstLine="284"/>
        <w:jc w:val="both"/>
        <w:rPr>
          <w:rFonts w:cs="Times New Roman"/>
          <w:color w:val="000000" w:themeColor="text1"/>
          <w:sz w:val="28"/>
          <w:szCs w:val="28"/>
        </w:rPr>
      </w:pPr>
      <w:r w:rsidRPr="008A4449">
        <w:rPr>
          <w:rFonts w:cs="Times New Roman"/>
          <w:color w:val="000000" w:themeColor="text1"/>
          <w:sz w:val="28"/>
          <w:szCs w:val="28"/>
          <w:highlight w:val="yellow"/>
        </w:rPr>
        <w:t>(vận dung theo môn dạy)</w:t>
      </w:r>
    </w:p>
    <w:p w:rsidR="003872AE" w:rsidRPr="008A4449" w:rsidRDefault="003872AE" w:rsidP="00BD3EA6">
      <w:pPr>
        <w:ind w:left="1440" w:hanging="1156"/>
        <w:jc w:val="both"/>
        <w:rPr>
          <w:rFonts w:cs="Times New Roman"/>
          <w:b/>
          <w:color w:val="000000" w:themeColor="text1"/>
          <w:sz w:val="28"/>
          <w:szCs w:val="28"/>
        </w:rPr>
      </w:pPr>
    </w:p>
    <w:p w:rsidR="00301FF7" w:rsidRPr="008A4449" w:rsidRDefault="00301FF7" w:rsidP="00BD3EA6">
      <w:pPr>
        <w:ind w:left="1440" w:hanging="1156"/>
        <w:jc w:val="both"/>
        <w:rPr>
          <w:rFonts w:cs="Times New Roman"/>
          <w:b/>
          <w:color w:val="000000" w:themeColor="text1"/>
          <w:sz w:val="28"/>
          <w:szCs w:val="28"/>
        </w:rPr>
      </w:pPr>
    </w:p>
    <w:p w:rsidR="00301FF7" w:rsidRPr="008A4449" w:rsidRDefault="00301FF7" w:rsidP="00BD3EA6">
      <w:pPr>
        <w:ind w:left="1440" w:hanging="1156"/>
        <w:jc w:val="both"/>
        <w:rPr>
          <w:rFonts w:cs="Times New Roman"/>
          <w:b/>
          <w:color w:val="000000" w:themeColor="text1"/>
          <w:sz w:val="28"/>
          <w:szCs w:val="28"/>
        </w:rPr>
      </w:pPr>
    </w:p>
    <w:sectPr w:rsidR="00301FF7" w:rsidRPr="008A4449" w:rsidSect="00BD3EA6">
      <w:footerReference w:type="default" r:id="rId13"/>
      <w:pgSz w:w="11906" w:h="16838" w:code="9"/>
      <w:pgMar w:top="851" w:right="851" w:bottom="851" w:left="1418" w:header="720" w:footer="720" w:gutter="0"/>
      <w:cols w:space="720"/>
      <w:docGrid w:type="lines"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611" w:rsidRDefault="00991611" w:rsidP="00CC24DA">
      <w:r>
        <w:separator/>
      </w:r>
    </w:p>
  </w:endnote>
  <w:endnote w:type="continuationSeparator" w:id="0">
    <w:p w:rsidR="00991611" w:rsidRDefault="00991611" w:rsidP="00CC2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VnTime">
    <w:altName w:val="Courier New"/>
    <w:charset w:val="00"/>
    <w:family w:val="swiss"/>
    <w:pitch w:val="variable"/>
    <w:sig w:usb0="00000003" w:usb1="00000000" w:usb2="00000000" w:usb3="00000000" w:csb0="00000001" w:csb1="00000000"/>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BoldItalicMT">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856460"/>
      <w:docPartObj>
        <w:docPartGallery w:val="Page Numbers (Bottom of Page)"/>
        <w:docPartUnique/>
      </w:docPartObj>
    </w:sdtPr>
    <w:sdtEndPr>
      <w:rPr>
        <w:noProof/>
      </w:rPr>
    </w:sdtEndPr>
    <w:sdtContent>
      <w:p w:rsidR="008A450D" w:rsidRDefault="008A450D">
        <w:pPr>
          <w:pStyle w:val="Footer"/>
          <w:jc w:val="center"/>
        </w:pPr>
        <w:r>
          <w:fldChar w:fldCharType="begin"/>
        </w:r>
        <w:r>
          <w:instrText xml:space="preserve"> PAGE   \* MERGEFORMAT </w:instrText>
        </w:r>
        <w:r>
          <w:fldChar w:fldCharType="separate"/>
        </w:r>
        <w:r w:rsidR="00BD3EA6">
          <w:rPr>
            <w:noProof/>
          </w:rPr>
          <w:t>4</w:t>
        </w:r>
        <w:r>
          <w:rPr>
            <w:noProof/>
          </w:rPr>
          <w:fldChar w:fldCharType="end"/>
        </w:r>
      </w:p>
    </w:sdtContent>
  </w:sdt>
  <w:p w:rsidR="008A450D" w:rsidRDefault="008A4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611" w:rsidRDefault="00991611" w:rsidP="00CC24DA">
      <w:r>
        <w:separator/>
      </w:r>
    </w:p>
  </w:footnote>
  <w:footnote w:type="continuationSeparator" w:id="0">
    <w:p w:rsidR="00991611" w:rsidRDefault="00991611" w:rsidP="00CC2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8EA"/>
    <w:multiLevelType w:val="multilevel"/>
    <w:tmpl w:val="BD2C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032F8"/>
    <w:multiLevelType w:val="multilevel"/>
    <w:tmpl w:val="064605A0"/>
    <w:lvl w:ilvl="0">
      <w:start w:val="1"/>
      <w:numFmt w:val="decimal"/>
      <w:lvlText w:val="%1."/>
      <w:lvlJc w:val="left"/>
      <w:pPr>
        <w:ind w:left="360" w:hanging="360"/>
      </w:pPr>
    </w:lvl>
    <w:lvl w:ilvl="1">
      <w:start w:val="1"/>
      <w:numFmt w:val="decimal"/>
      <w:pStyle w:val="11111111111"/>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B86300"/>
    <w:multiLevelType w:val="multilevel"/>
    <w:tmpl w:val="985E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0041C5"/>
    <w:multiLevelType w:val="hybridMultilevel"/>
    <w:tmpl w:val="B9EAE8A8"/>
    <w:lvl w:ilvl="0" w:tplc="1F044494">
      <w:start w:val="1"/>
      <w:numFmt w:val="bullet"/>
      <w:lvlText w:val=""/>
      <w:lvlJc w:val="left"/>
      <w:pPr>
        <w:tabs>
          <w:tab w:val="num" w:pos="720"/>
        </w:tabs>
        <w:ind w:left="720" w:hanging="360"/>
      </w:pPr>
      <w:rPr>
        <w:rFonts w:ascii="Symbol" w:hAnsi="Symbol" w:hint="default"/>
      </w:rPr>
    </w:lvl>
    <w:lvl w:ilvl="1" w:tplc="420298F8" w:tentative="1">
      <w:start w:val="1"/>
      <w:numFmt w:val="bullet"/>
      <w:lvlText w:val=""/>
      <w:lvlJc w:val="left"/>
      <w:pPr>
        <w:tabs>
          <w:tab w:val="num" w:pos="1440"/>
        </w:tabs>
        <w:ind w:left="1440" w:hanging="360"/>
      </w:pPr>
      <w:rPr>
        <w:rFonts w:ascii="Symbol" w:hAnsi="Symbol" w:hint="default"/>
      </w:rPr>
    </w:lvl>
    <w:lvl w:ilvl="2" w:tplc="D8549BAE" w:tentative="1">
      <w:start w:val="1"/>
      <w:numFmt w:val="bullet"/>
      <w:lvlText w:val=""/>
      <w:lvlJc w:val="left"/>
      <w:pPr>
        <w:tabs>
          <w:tab w:val="num" w:pos="2160"/>
        </w:tabs>
        <w:ind w:left="2160" w:hanging="360"/>
      </w:pPr>
      <w:rPr>
        <w:rFonts w:ascii="Symbol" w:hAnsi="Symbol" w:hint="default"/>
      </w:rPr>
    </w:lvl>
    <w:lvl w:ilvl="3" w:tplc="11D09942" w:tentative="1">
      <w:start w:val="1"/>
      <w:numFmt w:val="bullet"/>
      <w:lvlText w:val=""/>
      <w:lvlJc w:val="left"/>
      <w:pPr>
        <w:tabs>
          <w:tab w:val="num" w:pos="2880"/>
        </w:tabs>
        <w:ind w:left="2880" w:hanging="360"/>
      </w:pPr>
      <w:rPr>
        <w:rFonts w:ascii="Symbol" w:hAnsi="Symbol" w:hint="default"/>
      </w:rPr>
    </w:lvl>
    <w:lvl w:ilvl="4" w:tplc="F7982440" w:tentative="1">
      <w:start w:val="1"/>
      <w:numFmt w:val="bullet"/>
      <w:lvlText w:val=""/>
      <w:lvlJc w:val="left"/>
      <w:pPr>
        <w:tabs>
          <w:tab w:val="num" w:pos="3600"/>
        </w:tabs>
        <w:ind w:left="3600" w:hanging="360"/>
      </w:pPr>
      <w:rPr>
        <w:rFonts w:ascii="Symbol" w:hAnsi="Symbol" w:hint="default"/>
      </w:rPr>
    </w:lvl>
    <w:lvl w:ilvl="5" w:tplc="076E7718" w:tentative="1">
      <w:start w:val="1"/>
      <w:numFmt w:val="bullet"/>
      <w:lvlText w:val=""/>
      <w:lvlJc w:val="left"/>
      <w:pPr>
        <w:tabs>
          <w:tab w:val="num" w:pos="4320"/>
        </w:tabs>
        <w:ind w:left="4320" w:hanging="360"/>
      </w:pPr>
      <w:rPr>
        <w:rFonts w:ascii="Symbol" w:hAnsi="Symbol" w:hint="default"/>
      </w:rPr>
    </w:lvl>
    <w:lvl w:ilvl="6" w:tplc="6E064EEC" w:tentative="1">
      <w:start w:val="1"/>
      <w:numFmt w:val="bullet"/>
      <w:lvlText w:val=""/>
      <w:lvlJc w:val="left"/>
      <w:pPr>
        <w:tabs>
          <w:tab w:val="num" w:pos="5040"/>
        </w:tabs>
        <w:ind w:left="5040" w:hanging="360"/>
      </w:pPr>
      <w:rPr>
        <w:rFonts w:ascii="Symbol" w:hAnsi="Symbol" w:hint="default"/>
      </w:rPr>
    </w:lvl>
    <w:lvl w:ilvl="7" w:tplc="2D8E1334" w:tentative="1">
      <w:start w:val="1"/>
      <w:numFmt w:val="bullet"/>
      <w:lvlText w:val=""/>
      <w:lvlJc w:val="left"/>
      <w:pPr>
        <w:tabs>
          <w:tab w:val="num" w:pos="5760"/>
        </w:tabs>
        <w:ind w:left="5760" w:hanging="360"/>
      </w:pPr>
      <w:rPr>
        <w:rFonts w:ascii="Symbol" w:hAnsi="Symbol" w:hint="default"/>
      </w:rPr>
    </w:lvl>
    <w:lvl w:ilvl="8" w:tplc="00DC372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15:restartNumberingAfterBreak="0">
    <w:nsid w:val="0DF80E34"/>
    <w:multiLevelType w:val="multilevel"/>
    <w:tmpl w:val="3E34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8733D3"/>
    <w:multiLevelType w:val="multilevel"/>
    <w:tmpl w:val="D38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5642A4"/>
    <w:multiLevelType w:val="hybridMultilevel"/>
    <w:tmpl w:val="B3CE7D24"/>
    <w:lvl w:ilvl="0" w:tplc="6B74D3C0">
      <w:start w:val="1"/>
      <w:numFmt w:val="bullet"/>
      <w:lvlText w:val=""/>
      <w:lvlJc w:val="left"/>
      <w:pPr>
        <w:tabs>
          <w:tab w:val="num" w:pos="720"/>
        </w:tabs>
        <w:ind w:left="720" w:hanging="360"/>
      </w:pPr>
      <w:rPr>
        <w:rFonts w:ascii="Symbol" w:hAnsi="Symbol" w:hint="default"/>
      </w:rPr>
    </w:lvl>
    <w:lvl w:ilvl="1" w:tplc="ED9E8FD2" w:tentative="1">
      <w:start w:val="1"/>
      <w:numFmt w:val="bullet"/>
      <w:lvlText w:val=""/>
      <w:lvlJc w:val="left"/>
      <w:pPr>
        <w:tabs>
          <w:tab w:val="num" w:pos="1440"/>
        </w:tabs>
        <w:ind w:left="1440" w:hanging="360"/>
      </w:pPr>
      <w:rPr>
        <w:rFonts w:ascii="Symbol" w:hAnsi="Symbol" w:hint="default"/>
      </w:rPr>
    </w:lvl>
    <w:lvl w:ilvl="2" w:tplc="D324C0C6" w:tentative="1">
      <w:start w:val="1"/>
      <w:numFmt w:val="bullet"/>
      <w:lvlText w:val=""/>
      <w:lvlJc w:val="left"/>
      <w:pPr>
        <w:tabs>
          <w:tab w:val="num" w:pos="2160"/>
        </w:tabs>
        <w:ind w:left="2160" w:hanging="360"/>
      </w:pPr>
      <w:rPr>
        <w:rFonts w:ascii="Symbol" w:hAnsi="Symbol" w:hint="default"/>
      </w:rPr>
    </w:lvl>
    <w:lvl w:ilvl="3" w:tplc="0BA88EE8" w:tentative="1">
      <w:start w:val="1"/>
      <w:numFmt w:val="bullet"/>
      <w:lvlText w:val=""/>
      <w:lvlJc w:val="left"/>
      <w:pPr>
        <w:tabs>
          <w:tab w:val="num" w:pos="2880"/>
        </w:tabs>
        <w:ind w:left="2880" w:hanging="360"/>
      </w:pPr>
      <w:rPr>
        <w:rFonts w:ascii="Symbol" w:hAnsi="Symbol" w:hint="default"/>
      </w:rPr>
    </w:lvl>
    <w:lvl w:ilvl="4" w:tplc="C22A4360" w:tentative="1">
      <w:start w:val="1"/>
      <w:numFmt w:val="bullet"/>
      <w:lvlText w:val=""/>
      <w:lvlJc w:val="left"/>
      <w:pPr>
        <w:tabs>
          <w:tab w:val="num" w:pos="3600"/>
        </w:tabs>
        <w:ind w:left="3600" w:hanging="360"/>
      </w:pPr>
      <w:rPr>
        <w:rFonts w:ascii="Symbol" w:hAnsi="Symbol" w:hint="default"/>
      </w:rPr>
    </w:lvl>
    <w:lvl w:ilvl="5" w:tplc="4C142CBE" w:tentative="1">
      <w:start w:val="1"/>
      <w:numFmt w:val="bullet"/>
      <w:lvlText w:val=""/>
      <w:lvlJc w:val="left"/>
      <w:pPr>
        <w:tabs>
          <w:tab w:val="num" w:pos="4320"/>
        </w:tabs>
        <w:ind w:left="4320" w:hanging="360"/>
      </w:pPr>
      <w:rPr>
        <w:rFonts w:ascii="Symbol" w:hAnsi="Symbol" w:hint="default"/>
      </w:rPr>
    </w:lvl>
    <w:lvl w:ilvl="6" w:tplc="E8605D28" w:tentative="1">
      <w:start w:val="1"/>
      <w:numFmt w:val="bullet"/>
      <w:lvlText w:val=""/>
      <w:lvlJc w:val="left"/>
      <w:pPr>
        <w:tabs>
          <w:tab w:val="num" w:pos="5040"/>
        </w:tabs>
        <w:ind w:left="5040" w:hanging="360"/>
      </w:pPr>
      <w:rPr>
        <w:rFonts w:ascii="Symbol" w:hAnsi="Symbol" w:hint="default"/>
      </w:rPr>
    </w:lvl>
    <w:lvl w:ilvl="7" w:tplc="38662198" w:tentative="1">
      <w:start w:val="1"/>
      <w:numFmt w:val="bullet"/>
      <w:lvlText w:val=""/>
      <w:lvlJc w:val="left"/>
      <w:pPr>
        <w:tabs>
          <w:tab w:val="num" w:pos="5760"/>
        </w:tabs>
        <w:ind w:left="5760" w:hanging="360"/>
      </w:pPr>
      <w:rPr>
        <w:rFonts w:ascii="Symbol" w:hAnsi="Symbol" w:hint="default"/>
      </w:rPr>
    </w:lvl>
    <w:lvl w:ilvl="8" w:tplc="20CC9562"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621B3D"/>
    <w:multiLevelType w:val="multilevel"/>
    <w:tmpl w:val="762E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910264"/>
    <w:multiLevelType w:val="multilevel"/>
    <w:tmpl w:val="CBB4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B6048B"/>
    <w:multiLevelType w:val="hybridMultilevel"/>
    <w:tmpl w:val="6CA2F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724069"/>
    <w:multiLevelType w:val="hybridMultilevel"/>
    <w:tmpl w:val="28245950"/>
    <w:lvl w:ilvl="0" w:tplc="E1AAC6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291C48"/>
    <w:multiLevelType w:val="multilevel"/>
    <w:tmpl w:val="7AAE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E814F5"/>
    <w:multiLevelType w:val="multilevel"/>
    <w:tmpl w:val="5ADC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6D231D"/>
    <w:multiLevelType w:val="hybridMultilevel"/>
    <w:tmpl w:val="F12A58A8"/>
    <w:lvl w:ilvl="0" w:tplc="09A2E4E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5" w15:restartNumberingAfterBreak="0">
    <w:nsid w:val="3D5357A5"/>
    <w:multiLevelType w:val="multilevel"/>
    <w:tmpl w:val="49E6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9C25D4"/>
    <w:multiLevelType w:val="multilevel"/>
    <w:tmpl w:val="FE08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136DE6"/>
    <w:multiLevelType w:val="multilevel"/>
    <w:tmpl w:val="A5E0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B53E90"/>
    <w:multiLevelType w:val="hybridMultilevel"/>
    <w:tmpl w:val="44061CCE"/>
    <w:lvl w:ilvl="0" w:tplc="D13EC39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0A1601"/>
    <w:multiLevelType w:val="multilevel"/>
    <w:tmpl w:val="C6648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BD322F"/>
    <w:multiLevelType w:val="hybridMultilevel"/>
    <w:tmpl w:val="CE702272"/>
    <w:lvl w:ilvl="0" w:tplc="27CC07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A165EA"/>
    <w:multiLevelType w:val="hybridMultilevel"/>
    <w:tmpl w:val="F73C5A44"/>
    <w:lvl w:ilvl="0" w:tplc="2014EA5E">
      <w:start w:val="1"/>
      <w:numFmt w:val="bullet"/>
      <w:lvlText w:val=""/>
      <w:lvlJc w:val="left"/>
      <w:pPr>
        <w:ind w:left="11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61087D"/>
    <w:multiLevelType w:val="multilevel"/>
    <w:tmpl w:val="A34C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E019EC"/>
    <w:multiLevelType w:val="multilevel"/>
    <w:tmpl w:val="4F2CB6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163A5F"/>
    <w:multiLevelType w:val="multilevel"/>
    <w:tmpl w:val="FE34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FA5DD5"/>
    <w:multiLevelType w:val="hybridMultilevel"/>
    <w:tmpl w:val="3F76F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750476"/>
    <w:multiLevelType w:val="multilevel"/>
    <w:tmpl w:val="9E78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20C2054"/>
    <w:multiLevelType w:val="multilevel"/>
    <w:tmpl w:val="DD6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474977"/>
    <w:multiLevelType w:val="multilevel"/>
    <w:tmpl w:val="21BC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704EC3"/>
    <w:multiLevelType w:val="multilevel"/>
    <w:tmpl w:val="BF58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6D9409A5"/>
    <w:multiLevelType w:val="multilevel"/>
    <w:tmpl w:val="3B16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D437FA"/>
    <w:multiLevelType w:val="multilevel"/>
    <w:tmpl w:val="450E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3E394D"/>
    <w:multiLevelType w:val="multilevel"/>
    <w:tmpl w:val="1B4C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21D0623"/>
    <w:multiLevelType w:val="multilevel"/>
    <w:tmpl w:val="2D12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63E0A89"/>
    <w:multiLevelType w:val="hybridMultilevel"/>
    <w:tmpl w:val="BBD2DB04"/>
    <w:lvl w:ilvl="0" w:tplc="CA9C64A2">
      <w:start w:val="1"/>
      <w:numFmt w:val="bullet"/>
      <w:lvlText w:val=""/>
      <w:lvlJc w:val="left"/>
      <w:pPr>
        <w:tabs>
          <w:tab w:val="num" w:pos="720"/>
        </w:tabs>
        <w:ind w:left="720" w:hanging="360"/>
      </w:pPr>
      <w:rPr>
        <w:rFonts w:ascii="Symbol" w:hAnsi="Symbol" w:hint="default"/>
      </w:rPr>
    </w:lvl>
    <w:lvl w:ilvl="1" w:tplc="197E4AC4" w:tentative="1">
      <w:start w:val="1"/>
      <w:numFmt w:val="bullet"/>
      <w:lvlText w:val=""/>
      <w:lvlJc w:val="left"/>
      <w:pPr>
        <w:tabs>
          <w:tab w:val="num" w:pos="1440"/>
        </w:tabs>
        <w:ind w:left="1440" w:hanging="360"/>
      </w:pPr>
      <w:rPr>
        <w:rFonts w:ascii="Symbol" w:hAnsi="Symbol" w:hint="default"/>
      </w:rPr>
    </w:lvl>
    <w:lvl w:ilvl="2" w:tplc="D346B1AA" w:tentative="1">
      <w:start w:val="1"/>
      <w:numFmt w:val="bullet"/>
      <w:lvlText w:val=""/>
      <w:lvlJc w:val="left"/>
      <w:pPr>
        <w:tabs>
          <w:tab w:val="num" w:pos="2160"/>
        </w:tabs>
        <w:ind w:left="2160" w:hanging="360"/>
      </w:pPr>
      <w:rPr>
        <w:rFonts w:ascii="Symbol" w:hAnsi="Symbol" w:hint="default"/>
      </w:rPr>
    </w:lvl>
    <w:lvl w:ilvl="3" w:tplc="521432C4" w:tentative="1">
      <w:start w:val="1"/>
      <w:numFmt w:val="bullet"/>
      <w:lvlText w:val=""/>
      <w:lvlJc w:val="left"/>
      <w:pPr>
        <w:tabs>
          <w:tab w:val="num" w:pos="2880"/>
        </w:tabs>
        <w:ind w:left="2880" w:hanging="360"/>
      </w:pPr>
      <w:rPr>
        <w:rFonts w:ascii="Symbol" w:hAnsi="Symbol" w:hint="default"/>
      </w:rPr>
    </w:lvl>
    <w:lvl w:ilvl="4" w:tplc="063ED0AC" w:tentative="1">
      <w:start w:val="1"/>
      <w:numFmt w:val="bullet"/>
      <w:lvlText w:val=""/>
      <w:lvlJc w:val="left"/>
      <w:pPr>
        <w:tabs>
          <w:tab w:val="num" w:pos="3600"/>
        </w:tabs>
        <w:ind w:left="3600" w:hanging="360"/>
      </w:pPr>
      <w:rPr>
        <w:rFonts w:ascii="Symbol" w:hAnsi="Symbol" w:hint="default"/>
      </w:rPr>
    </w:lvl>
    <w:lvl w:ilvl="5" w:tplc="E7729122" w:tentative="1">
      <w:start w:val="1"/>
      <w:numFmt w:val="bullet"/>
      <w:lvlText w:val=""/>
      <w:lvlJc w:val="left"/>
      <w:pPr>
        <w:tabs>
          <w:tab w:val="num" w:pos="4320"/>
        </w:tabs>
        <w:ind w:left="4320" w:hanging="360"/>
      </w:pPr>
      <w:rPr>
        <w:rFonts w:ascii="Symbol" w:hAnsi="Symbol" w:hint="default"/>
      </w:rPr>
    </w:lvl>
    <w:lvl w:ilvl="6" w:tplc="6BBC9908" w:tentative="1">
      <w:start w:val="1"/>
      <w:numFmt w:val="bullet"/>
      <w:lvlText w:val=""/>
      <w:lvlJc w:val="left"/>
      <w:pPr>
        <w:tabs>
          <w:tab w:val="num" w:pos="5040"/>
        </w:tabs>
        <w:ind w:left="5040" w:hanging="360"/>
      </w:pPr>
      <w:rPr>
        <w:rFonts w:ascii="Symbol" w:hAnsi="Symbol" w:hint="default"/>
      </w:rPr>
    </w:lvl>
    <w:lvl w:ilvl="7" w:tplc="2EDC15D8" w:tentative="1">
      <w:start w:val="1"/>
      <w:numFmt w:val="bullet"/>
      <w:lvlText w:val=""/>
      <w:lvlJc w:val="left"/>
      <w:pPr>
        <w:tabs>
          <w:tab w:val="num" w:pos="5760"/>
        </w:tabs>
        <w:ind w:left="5760" w:hanging="360"/>
      </w:pPr>
      <w:rPr>
        <w:rFonts w:ascii="Symbol" w:hAnsi="Symbol" w:hint="default"/>
      </w:rPr>
    </w:lvl>
    <w:lvl w:ilvl="8" w:tplc="6316DC30"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77315676"/>
    <w:multiLevelType w:val="multilevel"/>
    <w:tmpl w:val="726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CEF2BC0"/>
    <w:multiLevelType w:val="multilevel"/>
    <w:tmpl w:val="387C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
  </w:num>
  <w:num w:numId="3">
    <w:abstractNumId w:val="1"/>
  </w:num>
  <w:num w:numId="4">
    <w:abstractNumId w:val="1"/>
  </w:num>
  <w:num w:numId="5">
    <w:abstractNumId w:val="10"/>
  </w:num>
  <w:num w:numId="6">
    <w:abstractNumId w:val="20"/>
  </w:num>
  <w:num w:numId="7">
    <w:abstractNumId w:val="14"/>
  </w:num>
  <w:num w:numId="8">
    <w:abstractNumId w:val="18"/>
  </w:num>
  <w:num w:numId="9">
    <w:abstractNumId w:val="25"/>
  </w:num>
  <w:num w:numId="10">
    <w:abstractNumId w:val="11"/>
  </w:num>
  <w:num w:numId="11">
    <w:abstractNumId w:val="28"/>
  </w:num>
  <w:num w:numId="12">
    <w:abstractNumId w:val="31"/>
  </w:num>
  <w:num w:numId="13">
    <w:abstractNumId w:val="0"/>
  </w:num>
  <w:num w:numId="14">
    <w:abstractNumId w:val="23"/>
  </w:num>
  <w:num w:numId="15">
    <w:abstractNumId w:val="19"/>
  </w:num>
  <w:num w:numId="16">
    <w:abstractNumId w:val="30"/>
  </w:num>
  <w:num w:numId="17">
    <w:abstractNumId w:val="4"/>
  </w:num>
  <w:num w:numId="18">
    <w:abstractNumId w:val="35"/>
  </w:num>
  <w:num w:numId="19">
    <w:abstractNumId w:val="3"/>
  </w:num>
  <w:num w:numId="20">
    <w:abstractNumId w:val="7"/>
  </w:num>
  <w:num w:numId="21">
    <w:abstractNumId w:val="36"/>
  </w:num>
  <w:num w:numId="22">
    <w:abstractNumId w:val="17"/>
  </w:num>
  <w:num w:numId="23">
    <w:abstractNumId w:val="12"/>
  </w:num>
  <w:num w:numId="24">
    <w:abstractNumId w:val="2"/>
  </w:num>
  <w:num w:numId="25">
    <w:abstractNumId w:val="27"/>
  </w:num>
  <w:num w:numId="26">
    <w:abstractNumId w:val="29"/>
  </w:num>
  <w:num w:numId="27">
    <w:abstractNumId w:val="24"/>
  </w:num>
  <w:num w:numId="28">
    <w:abstractNumId w:val="8"/>
  </w:num>
  <w:num w:numId="29">
    <w:abstractNumId w:val="16"/>
  </w:num>
  <w:num w:numId="30">
    <w:abstractNumId w:val="32"/>
  </w:num>
  <w:num w:numId="31">
    <w:abstractNumId w:val="26"/>
  </w:num>
  <w:num w:numId="32">
    <w:abstractNumId w:val="6"/>
  </w:num>
  <w:num w:numId="33">
    <w:abstractNumId w:val="15"/>
  </w:num>
  <w:num w:numId="34">
    <w:abstractNumId w:val="13"/>
  </w:num>
  <w:num w:numId="35">
    <w:abstractNumId w:val="34"/>
  </w:num>
  <w:num w:numId="36">
    <w:abstractNumId w:val="37"/>
  </w:num>
  <w:num w:numId="37">
    <w:abstractNumId w:val="5"/>
  </w:num>
  <w:num w:numId="38">
    <w:abstractNumId w:val="33"/>
  </w:num>
  <w:num w:numId="39">
    <w:abstractNumId w:val="22"/>
  </w:num>
  <w:num w:numId="40">
    <w:abstractNumId w:val="9"/>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grammar="clean"/>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791"/>
    <w:rsid w:val="000011CA"/>
    <w:rsid w:val="0000154D"/>
    <w:rsid w:val="00036041"/>
    <w:rsid w:val="00065200"/>
    <w:rsid w:val="00076E2B"/>
    <w:rsid w:val="00094D8F"/>
    <w:rsid w:val="000C1E7B"/>
    <w:rsid w:val="000C45B0"/>
    <w:rsid w:val="000D4F78"/>
    <w:rsid w:val="000D76B7"/>
    <w:rsid w:val="000F280C"/>
    <w:rsid w:val="00137EDD"/>
    <w:rsid w:val="00162C08"/>
    <w:rsid w:val="001922EE"/>
    <w:rsid w:val="001B0B1A"/>
    <w:rsid w:val="001B187E"/>
    <w:rsid w:val="001C0116"/>
    <w:rsid w:val="001C2255"/>
    <w:rsid w:val="0020280E"/>
    <w:rsid w:val="00203179"/>
    <w:rsid w:val="00217F8D"/>
    <w:rsid w:val="00235B74"/>
    <w:rsid w:val="002453D2"/>
    <w:rsid w:val="002877F7"/>
    <w:rsid w:val="002A476E"/>
    <w:rsid w:val="002E02BA"/>
    <w:rsid w:val="002E3E5A"/>
    <w:rsid w:val="002E4AA1"/>
    <w:rsid w:val="00301955"/>
    <w:rsid w:val="00301FF7"/>
    <w:rsid w:val="00306F9D"/>
    <w:rsid w:val="003246C8"/>
    <w:rsid w:val="0033643E"/>
    <w:rsid w:val="003375F7"/>
    <w:rsid w:val="003541B7"/>
    <w:rsid w:val="00384066"/>
    <w:rsid w:val="0038483B"/>
    <w:rsid w:val="003861B2"/>
    <w:rsid w:val="00386624"/>
    <w:rsid w:val="003872AE"/>
    <w:rsid w:val="00393BDA"/>
    <w:rsid w:val="003B6FEB"/>
    <w:rsid w:val="003C49F8"/>
    <w:rsid w:val="003C7702"/>
    <w:rsid w:val="003F3BBA"/>
    <w:rsid w:val="004220B4"/>
    <w:rsid w:val="00426651"/>
    <w:rsid w:val="004C58C0"/>
    <w:rsid w:val="0052311F"/>
    <w:rsid w:val="00553591"/>
    <w:rsid w:val="00555135"/>
    <w:rsid w:val="00561A7A"/>
    <w:rsid w:val="00567B92"/>
    <w:rsid w:val="00573962"/>
    <w:rsid w:val="00576DA8"/>
    <w:rsid w:val="00586218"/>
    <w:rsid w:val="005A0B44"/>
    <w:rsid w:val="005A203B"/>
    <w:rsid w:val="005E2C72"/>
    <w:rsid w:val="005F6540"/>
    <w:rsid w:val="0060758D"/>
    <w:rsid w:val="00611752"/>
    <w:rsid w:val="006372E0"/>
    <w:rsid w:val="00640C74"/>
    <w:rsid w:val="00643C2D"/>
    <w:rsid w:val="00650149"/>
    <w:rsid w:val="006751D4"/>
    <w:rsid w:val="0068333B"/>
    <w:rsid w:val="006903A0"/>
    <w:rsid w:val="006A7A34"/>
    <w:rsid w:val="006C793E"/>
    <w:rsid w:val="006F0791"/>
    <w:rsid w:val="00703D87"/>
    <w:rsid w:val="0070640E"/>
    <w:rsid w:val="007066D1"/>
    <w:rsid w:val="00743F24"/>
    <w:rsid w:val="00745244"/>
    <w:rsid w:val="00765C8D"/>
    <w:rsid w:val="00792B28"/>
    <w:rsid w:val="00795F89"/>
    <w:rsid w:val="007C78A9"/>
    <w:rsid w:val="007D3513"/>
    <w:rsid w:val="007D7416"/>
    <w:rsid w:val="007F338B"/>
    <w:rsid w:val="007F506D"/>
    <w:rsid w:val="00814162"/>
    <w:rsid w:val="0083234A"/>
    <w:rsid w:val="00866883"/>
    <w:rsid w:val="00886D45"/>
    <w:rsid w:val="008A4449"/>
    <w:rsid w:val="008A450D"/>
    <w:rsid w:val="008B7941"/>
    <w:rsid w:val="008E31AD"/>
    <w:rsid w:val="008E673D"/>
    <w:rsid w:val="008F5348"/>
    <w:rsid w:val="008F55C3"/>
    <w:rsid w:val="00906322"/>
    <w:rsid w:val="00964564"/>
    <w:rsid w:val="0097014C"/>
    <w:rsid w:val="00991611"/>
    <w:rsid w:val="0099359A"/>
    <w:rsid w:val="009A381A"/>
    <w:rsid w:val="009A6875"/>
    <w:rsid w:val="009A6B72"/>
    <w:rsid w:val="009B0DA6"/>
    <w:rsid w:val="00A022AC"/>
    <w:rsid w:val="00A04D8D"/>
    <w:rsid w:val="00A32541"/>
    <w:rsid w:val="00A47CC1"/>
    <w:rsid w:val="00A6547F"/>
    <w:rsid w:val="00A772D1"/>
    <w:rsid w:val="00A81CBF"/>
    <w:rsid w:val="00A8389F"/>
    <w:rsid w:val="00A870D6"/>
    <w:rsid w:val="00AA03D0"/>
    <w:rsid w:val="00AC3F61"/>
    <w:rsid w:val="00B12A58"/>
    <w:rsid w:val="00B3032B"/>
    <w:rsid w:val="00B53413"/>
    <w:rsid w:val="00B74D6F"/>
    <w:rsid w:val="00B87150"/>
    <w:rsid w:val="00BA60CD"/>
    <w:rsid w:val="00BB1DBC"/>
    <w:rsid w:val="00BD052B"/>
    <w:rsid w:val="00BD3EA6"/>
    <w:rsid w:val="00C465B0"/>
    <w:rsid w:val="00C66C14"/>
    <w:rsid w:val="00C70BEB"/>
    <w:rsid w:val="00C7647E"/>
    <w:rsid w:val="00CB389C"/>
    <w:rsid w:val="00CC24DA"/>
    <w:rsid w:val="00CC5A78"/>
    <w:rsid w:val="00CD4712"/>
    <w:rsid w:val="00CD4AE4"/>
    <w:rsid w:val="00CF7510"/>
    <w:rsid w:val="00D03101"/>
    <w:rsid w:val="00D1196B"/>
    <w:rsid w:val="00D15FA8"/>
    <w:rsid w:val="00D56201"/>
    <w:rsid w:val="00D72370"/>
    <w:rsid w:val="00D75298"/>
    <w:rsid w:val="00D83AB3"/>
    <w:rsid w:val="00DA1883"/>
    <w:rsid w:val="00DA340F"/>
    <w:rsid w:val="00DD1DA6"/>
    <w:rsid w:val="00DD6F19"/>
    <w:rsid w:val="00DD6F93"/>
    <w:rsid w:val="00DF0F1C"/>
    <w:rsid w:val="00DF1330"/>
    <w:rsid w:val="00DF14A6"/>
    <w:rsid w:val="00E00E18"/>
    <w:rsid w:val="00E122E6"/>
    <w:rsid w:val="00E20018"/>
    <w:rsid w:val="00E259F0"/>
    <w:rsid w:val="00E26354"/>
    <w:rsid w:val="00E26F24"/>
    <w:rsid w:val="00E324E3"/>
    <w:rsid w:val="00E40704"/>
    <w:rsid w:val="00E61C27"/>
    <w:rsid w:val="00E905D7"/>
    <w:rsid w:val="00EF77EB"/>
    <w:rsid w:val="00F2712A"/>
    <w:rsid w:val="00F412A8"/>
    <w:rsid w:val="00F45D67"/>
    <w:rsid w:val="00F46D9E"/>
    <w:rsid w:val="00F5019D"/>
    <w:rsid w:val="00F5440A"/>
    <w:rsid w:val="00F646EB"/>
    <w:rsid w:val="00F66653"/>
    <w:rsid w:val="00F77FC9"/>
    <w:rsid w:val="00F92580"/>
    <w:rsid w:val="00F93E56"/>
    <w:rsid w:val="00FA2CA0"/>
    <w:rsid w:val="00FA46FE"/>
    <w:rsid w:val="00FA50B3"/>
    <w:rsid w:val="00FB3C68"/>
    <w:rsid w:val="00FD4AF9"/>
    <w:rsid w:val="00FE7A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596D"/>
  <w15:docId w15:val="{E14DED73-994C-490C-BA5D-2EBAE4C7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591"/>
    <w:pPr>
      <w:spacing w:after="0" w:line="240" w:lineRule="auto"/>
    </w:pPr>
  </w:style>
  <w:style w:type="paragraph" w:styleId="Heading1">
    <w:name w:val="heading 1"/>
    <w:basedOn w:val="Normal"/>
    <w:next w:val="Normal"/>
    <w:link w:val="Heading1Char"/>
    <w:uiPriority w:val="9"/>
    <w:qFormat/>
    <w:rsid w:val="0055359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553591"/>
    <w:pPr>
      <w:keepNext/>
      <w:spacing w:before="240" w:after="60"/>
      <w:outlineLvl w:val="1"/>
    </w:pPr>
    <w:rPr>
      <w:rFonts w:ascii="Arial" w:eastAsiaTheme="majorEastAsia" w:hAnsi="Arial" w:cs="Arial"/>
      <w:b/>
      <w:bCs/>
      <w:i/>
      <w:iCs/>
      <w:sz w:val="28"/>
      <w:szCs w:val="28"/>
    </w:rPr>
  </w:style>
  <w:style w:type="paragraph" w:styleId="Heading3">
    <w:name w:val="heading 3"/>
    <w:basedOn w:val="Normal"/>
    <w:next w:val="Normal"/>
    <w:link w:val="Heading3Char"/>
    <w:unhideWhenUsed/>
    <w:qFormat/>
    <w:rsid w:val="00553591"/>
    <w:pPr>
      <w:keepNext/>
      <w:spacing w:before="240" w:after="60"/>
      <w:outlineLvl w:val="2"/>
    </w:pPr>
    <w:rPr>
      <w:rFonts w:ascii="Arial" w:eastAsia="Times New Roman" w:hAnsi="Arial"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2"/>
    <w:next w:val="Heading2"/>
    <w:link w:val="Style1Char"/>
    <w:qFormat/>
    <w:rsid w:val="00553591"/>
    <w:pPr>
      <w:tabs>
        <w:tab w:val="left" w:pos="2050"/>
        <w:tab w:val="left" w:pos="2176"/>
      </w:tabs>
    </w:pPr>
    <w:rPr>
      <w:rFonts w:ascii="Times New Roman" w:eastAsia="Times New Roman" w:hAnsi="Times New Roman"/>
      <w:i w:val="0"/>
      <w:sz w:val="26"/>
      <w:szCs w:val="26"/>
    </w:rPr>
  </w:style>
  <w:style w:type="character" w:customStyle="1" w:styleId="Style1Char">
    <w:name w:val="Style1 Char"/>
    <w:basedOn w:val="DefaultParagraphFont"/>
    <w:link w:val="Style1"/>
    <w:rsid w:val="00553591"/>
    <w:rPr>
      <w:rFonts w:ascii="Times New Roman" w:eastAsia="Times New Roman" w:hAnsi="Times New Roman" w:cs="Arial"/>
      <w:b/>
      <w:bCs/>
      <w:iCs/>
      <w:sz w:val="26"/>
      <w:szCs w:val="26"/>
    </w:rPr>
  </w:style>
  <w:style w:type="character" w:customStyle="1" w:styleId="Heading2Char">
    <w:name w:val="Heading 2 Char"/>
    <w:basedOn w:val="DefaultParagraphFont"/>
    <w:link w:val="Heading2"/>
    <w:rsid w:val="00553591"/>
    <w:rPr>
      <w:rFonts w:ascii="Arial" w:eastAsiaTheme="majorEastAsia" w:hAnsi="Arial" w:cs="Arial"/>
      <w:b/>
      <w:bCs/>
      <w:i/>
      <w:iCs/>
      <w:sz w:val="28"/>
      <w:szCs w:val="28"/>
      <w:lang w:val="vi-VN"/>
    </w:rPr>
  </w:style>
  <w:style w:type="paragraph" w:customStyle="1" w:styleId="11111111111">
    <w:name w:val="11111111111"/>
    <w:basedOn w:val="Normal"/>
    <w:link w:val="11111111111Char"/>
    <w:qFormat/>
    <w:rsid w:val="00553591"/>
    <w:pPr>
      <w:numPr>
        <w:ilvl w:val="1"/>
        <w:numId w:val="4"/>
      </w:numPr>
      <w:tabs>
        <w:tab w:val="left" w:pos="720"/>
        <w:tab w:val="left" w:pos="1440"/>
        <w:tab w:val="right" w:pos="5760"/>
      </w:tabs>
      <w:spacing w:before="120" w:after="120" w:line="360" w:lineRule="auto"/>
    </w:pPr>
    <w:rPr>
      <w:rFonts w:eastAsia="Times New Roman" w:cs="Times New Roman"/>
      <w:b/>
      <w:caps/>
      <w:color w:val="000000" w:themeColor="text1"/>
      <w:szCs w:val="26"/>
      <w:lang w:val="pt-BR"/>
    </w:rPr>
  </w:style>
  <w:style w:type="character" w:customStyle="1" w:styleId="11111111111Char">
    <w:name w:val="11111111111 Char"/>
    <w:basedOn w:val="DefaultParagraphFont"/>
    <w:link w:val="11111111111"/>
    <w:rsid w:val="00553591"/>
    <w:rPr>
      <w:rFonts w:ascii="Times New Roman" w:eastAsia="Times New Roman" w:hAnsi="Times New Roman" w:cs="Times New Roman"/>
      <w:b/>
      <w:caps/>
      <w:color w:val="000000" w:themeColor="text1"/>
      <w:sz w:val="26"/>
      <w:szCs w:val="26"/>
      <w:lang w:val="pt-BR"/>
    </w:rPr>
  </w:style>
  <w:style w:type="paragraph" w:customStyle="1" w:styleId="Daude">
    <w:name w:val="Dau de"/>
    <w:basedOn w:val="11111111111"/>
    <w:link w:val="DaudeChar"/>
    <w:qFormat/>
    <w:rsid w:val="00553591"/>
    <w:pPr>
      <w:numPr>
        <w:ilvl w:val="0"/>
        <w:numId w:val="0"/>
      </w:numPr>
      <w:ind w:left="792"/>
      <w:jc w:val="center"/>
    </w:pPr>
    <w:rPr>
      <w:bCs/>
      <w:sz w:val="28"/>
      <w:szCs w:val="28"/>
    </w:rPr>
  </w:style>
  <w:style w:type="character" w:customStyle="1" w:styleId="DaudeChar">
    <w:name w:val="Dau de Char"/>
    <w:basedOn w:val="11111111111Char"/>
    <w:link w:val="Daude"/>
    <w:rsid w:val="00553591"/>
    <w:rPr>
      <w:rFonts w:ascii="Times New Roman" w:eastAsia="Times New Roman" w:hAnsi="Times New Roman" w:cs="Times New Roman"/>
      <w:b/>
      <w:bCs/>
      <w:caps/>
      <w:color w:val="000000" w:themeColor="text1"/>
      <w:sz w:val="28"/>
      <w:szCs w:val="28"/>
      <w:lang w:val="pt-BR"/>
    </w:rPr>
  </w:style>
  <w:style w:type="paragraph" w:customStyle="1" w:styleId="22222222">
    <w:name w:val="22222222"/>
    <w:basedOn w:val="ListParagraph"/>
    <w:link w:val="22222222Char"/>
    <w:qFormat/>
    <w:rsid w:val="00553591"/>
    <w:pPr>
      <w:tabs>
        <w:tab w:val="left" w:pos="720"/>
        <w:tab w:val="left" w:pos="1440"/>
        <w:tab w:val="left" w:pos="2880"/>
        <w:tab w:val="right" w:pos="5760"/>
      </w:tabs>
      <w:spacing w:before="120" w:after="120" w:line="360" w:lineRule="auto"/>
      <w:ind w:left="1224" w:hanging="504"/>
    </w:pPr>
    <w:rPr>
      <w:rFonts w:eastAsia="Times New Roman" w:cs="Times New Roman"/>
      <w:b/>
      <w:caps/>
      <w:szCs w:val="26"/>
    </w:rPr>
  </w:style>
  <w:style w:type="character" w:customStyle="1" w:styleId="22222222Char">
    <w:name w:val="22222222 Char"/>
    <w:basedOn w:val="ListParagraphChar"/>
    <w:link w:val="22222222"/>
    <w:rsid w:val="00553591"/>
    <w:rPr>
      <w:rFonts w:ascii="Times New Roman" w:eastAsia="Times New Roman" w:hAnsi="Times New Roman" w:cs="Times New Roman"/>
      <w:b/>
      <w:caps/>
      <w:sz w:val="26"/>
      <w:szCs w:val="26"/>
      <w:lang w:val="vi-VN"/>
    </w:rPr>
  </w:style>
  <w:style w:type="paragraph" w:styleId="ListParagraph">
    <w:name w:val="List Paragraph"/>
    <w:basedOn w:val="Normal"/>
    <w:link w:val="ListParagraphChar"/>
    <w:qFormat/>
    <w:rsid w:val="00553591"/>
    <w:pPr>
      <w:ind w:left="720"/>
      <w:contextualSpacing/>
    </w:pPr>
  </w:style>
  <w:style w:type="paragraph" w:customStyle="1" w:styleId="HG">
    <w:name w:val="HG"/>
    <w:basedOn w:val="Normal"/>
    <w:link w:val="HGChar"/>
    <w:qFormat/>
    <w:rsid w:val="00553591"/>
    <w:pPr>
      <w:tabs>
        <w:tab w:val="left" w:pos="720"/>
        <w:tab w:val="left" w:pos="1440"/>
        <w:tab w:val="left" w:pos="2160"/>
        <w:tab w:val="right" w:pos="5760"/>
      </w:tabs>
      <w:spacing w:before="120" w:after="120" w:line="360" w:lineRule="auto"/>
      <w:ind w:firstLine="720"/>
    </w:pPr>
    <w:rPr>
      <w:rFonts w:eastAsia="Times New Roman" w:cs="Times New Roman"/>
      <w:color w:val="000000" w:themeColor="text1"/>
      <w:szCs w:val="26"/>
    </w:rPr>
  </w:style>
  <w:style w:type="character" w:customStyle="1" w:styleId="HGChar">
    <w:name w:val="HG Char"/>
    <w:basedOn w:val="DefaultParagraphFont"/>
    <w:link w:val="HG"/>
    <w:rsid w:val="00553591"/>
    <w:rPr>
      <w:rFonts w:ascii="Times New Roman" w:eastAsia="Times New Roman" w:hAnsi="Times New Roman" w:cs="Times New Roman"/>
      <w:color w:val="000000" w:themeColor="text1"/>
      <w:sz w:val="26"/>
      <w:szCs w:val="26"/>
      <w:lang w:val="vi-VN"/>
    </w:rPr>
  </w:style>
  <w:style w:type="paragraph" w:customStyle="1" w:styleId="Hinh">
    <w:name w:val="Hinh"/>
    <w:basedOn w:val="Normal"/>
    <w:link w:val="HinhChar"/>
    <w:qFormat/>
    <w:rsid w:val="00553591"/>
    <w:pPr>
      <w:tabs>
        <w:tab w:val="left" w:pos="720"/>
        <w:tab w:val="left" w:pos="1440"/>
        <w:tab w:val="left" w:pos="1680"/>
        <w:tab w:val="right" w:pos="5760"/>
      </w:tabs>
      <w:spacing w:before="120" w:after="120" w:line="360" w:lineRule="auto"/>
      <w:ind w:right="180"/>
      <w:jc w:val="center"/>
    </w:pPr>
    <w:rPr>
      <w:rFonts w:eastAsia="Times New Roman" w:cs="Times New Roman"/>
      <w:b/>
      <w:szCs w:val="26"/>
    </w:rPr>
  </w:style>
  <w:style w:type="character" w:customStyle="1" w:styleId="HinhChar">
    <w:name w:val="Hinh Char"/>
    <w:basedOn w:val="DefaultParagraphFont"/>
    <w:link w:val="Hinh"/>
    <w:rsid w:val="00553591"/>
    <w:rPr>
      <w:rFonts w:ascii="Times New Roman" w:eastAsia="Times New Roman" w:hAnsi="Times New Roman" w:cs="Times New Roman"/>
      <w:b/>
      <w:sz w:val="26"/>
      <w:szCs w:val="26"/>
      <w:lang w:val="vi-VN"/>
    </w:rPr>
  </w:style>
  <w:style w:type="character" w:customStyle="1" w:styleId="Heading1Char">
    <w:name w:val="Heading 1 Char"/>
    <w:basedOn w:val="DefaultParagraphFont"/>
    <w:link w:val="Heading1"/>
    <w:uiPriority w:val="9"/>
    <w:rsid w:val="00553591"/>
    <w:rPr>
      <w:rFonts w:asciiTheme="majorHAnsi" w:eastAsiaTheme="majorEastAsia" w:hAnsiTheme="majorHAnsi" w:cstheme="majorBidi"/>
      <w:b/>
      <w:bCs/>
      <w:color w:val="365F91" w:themeColor="accent1" w:themeShade="BF"/>
      <w:sz w:val="28"/>
      <w:szCs w:val="28"/>
      <w:lang w:val="vi-VN"/>
    </w:rPr>
  </w:style>
  <w:style w:type="character" w:customStyle="1" w:styleId="Heading3Char">
    <w:name w:val="Heading 3 Char"/>
    <w:basedOn w:val="DefaultParagraphFont"/>
    <w:link w:val="Heading3"/>
    <w:rsid w:val="00553591"/>
    <w:rPr>
      <w:rFonts w:ascii="Arial" w:eastAsia="Times New Roman" w:hAnsi="Arial" w:cs="Arial"/>
      <w:b/>
      <w:bCs/>
      <w:sz w:val="26"/>
      <w:szCs w:val="26"/>
      <w:lang w:val="vi-VN"/>
    </w:rPr>
  </w:style>
  <w:style w:type="character" w:customStyle="1" w:styleId="ListParagraphChar">
    <w:name w:val="List Paragraph Char"/>
    <w:basedOn w:val="DefaultParagraphFont"/>
    <w:link w:val="ListParagraph"/>
    <w:uiPriority w:val="34"/>
    <w:rsid w:val="00553591"/>
    <w:rPr>
      <w:rFonts w:ascii="Times New Roman" w:hAnsi="Times New Roman"/>
      <w:sz w:val="24"/>
      <w:szCs w:val="24"/>
      <w:lang w:val="vi-VN"/>
    </w:rPr>
  </w:style>
  <w:style w:type="paragraph" w:customStyle="1" w:styleId="Default">
    <w:name w:val="Default"/>
    <w:rsid w:val="00F46D9E"/>
    <w:pPr>
      <w:autoSpaceDE w:val="0"/>
      <w:autoSpaceDN w:val="0"/>
      <w:adjustRightInd w:val="0"/>
      <w:spacing w:after="0" w:line="240" w:lineRule="auto"/>
    </w:pPr>
    <w:rPr>
      <w:rFonts w:cs="Times New Roman"/>
      <w:color w:val="000000"/>
      <w:sz w:val="24"/>
      <w:szCs w:val="24"/>
    </w:rPr>
  </w:style>
  <w:style w:type="paragraph" w:styleId="Header">
    <w:name w:val="header"/>
    <w:basedOn w:val="Normal"/>
    <w:link w:val="HeaderChar"/>
    <w:uiPriority w:val="99"/>
    <w:unhideWhenUsed/>
    <w:rsid w:val="00CC24DA"/>
    <w:pPr>
      <w:tabs>
        <w:tab w:val="center" w:pos="4680"/>
        <w:tab w:val="right" w:pos="9360"/>
      </w:tabs>
    </w:pPr>
  </w:style>
  <w:style w:type="character" w:customStyle="1" w:styleId="HeaderChar">
    <w:name w:val="Header Char"/>
    <w:basedOn w:val="DefaultParagraphFont"/>
    <w:link w:val="Header"/>
    <w:uiPriority w:val="99"/>
    <w:rsid w:val="00CC24DA"/>
  </w:style>
  <w:style w:type="paragraph" w:styleId="Footer">
    <w:name w:val="footer"/>
    <w:basedOn w:val="Normal"/>
    <w:link w:val="FooterChar"/>
    <w:uiPriority w:val="99"/>
    <w:unhideWhenUsed/>
    <w:rsid w:val="00CC24DA"/>
    <w:pPr>
      <w:tabs>
        <w:tab w:val="center" w:pos="4680"/>
        <w:tab w:val="right" w:pos="9360"/>
      </w:tabs>
    </w:pPr>
  </w:style>
  <w:style w:type="character" w:customStyle="1" w:styleId="FooterChar">
    <w:name w:val="Footer Char"/>
    <w:basedOn w:val="DefaultParagraphFont"/>
    <w:link w:val="Footer"/>
    <w:uiPriority w:val="99"/>
    <w:rsid w:val="00CC24DA"/>
  </w:style>
  <w:style w:type="table" w:styleId="TableGrid">
    <w:name w:val="Table Grid"/>
    <w:basedOn w:val="TableNormal"/>
    <w:uiPriority w:val="59"/>
    <w:rsid w:val="00555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743F24"/>
    <w:pPr>
      <w:spacing w:after="120"/>
      <w:ind w:left="360"/>
    </w:pPr>
    <w:rPr>
      <w:rFonts w:ascii="Arial" w:eastAsia="Times New Roman" w:hAnsi="Arial" w:cs="Arial"/>
      <w:szCs w:val="26"/>
    </w:rPr>
  </w:style>
  <w:style w:type="character" w:customStyle="1" w:styleId="BodyTextIndentChar">
    <w:name w:val="Body Text Indent Char"/>
    <w:basedOn w:val="DefaultParagraphFont"/>
    <w:link w:val="BodyTextIndent"/>
    <w:rsid w:val="00743F24"/>
    <w:rPr>
      <w:rFonts w:ascii="Arial" w:eastAsia="Times New Roman" w:hAnsi="Arial" w:cs="Arial"/>
      <w:szCs w:val="26"/>
    </w:rPr>
  </w:style>
  <w:style w:type="character" w:customStyle="1" w:styleId="e24kjd">
    <w:name w:val="e24kjd"/>
    <w:basedOn w:val="DefaultParagraphFont"/>
    <w:rsid w:val="00A022AC"/>
  </w:style>
  <w:style w:type="character" w:customStyle="1" w:styleId="kx21rb">
    <w:name w:val="kx21rb"/>
    <w:basedOn w:val="DefaultParagraphFont"/>
    <w:rsid w:val="00A022AC"/>
  </w:style>
  <w:style w:type="paragraph" w:styleId="NormalWeb">
    <w:name w:val="Normal (Web)"/>
    <w:basedOn w:val="Normal"/>
    <w:uiPriority w:val="99"/>
    <w:unhideWhenUsed/>
    <w:rsid w:val="00FA2CA0"/>
    <w:pPr>
      <w:spacing w:before="100" w:beforeAutospacing="1" w:after="100" w:afterAutospacing="1"/>
    </w:pPr>
    <w:rPr>
      <w:rFonts w:eastAsia="Times New Roman" w:cs="Times New Roman"/>
      <w:sz w:val="24"/>
      <w:szCs w:val="24"/>
    </w:rPr>
  </w:style>
  <w:style w:type="character" w:customStyle="1" w:styleId="mw-headline">
    <w:name w:val="mw-headline"/>
    <w:basedOn w:val="DefaultParagraphFont"/>
    <w:rsid w:val="003C7702"/>
  </w:style>
  <w:style w:type="character" w:styleId="Strong">
    <w:name w:val="Strong"/>
    <w:basedOn w:val="DefaultParagraphFont"/>
    <w:uiPriority w:val="22"/>
    <w:qFormat/>
    <w:rsid w:val="00C7647E"/>
    <w:rPr>
      <w:b/>
      <w:bCs/>
    </w:rPr>
  </w:style>
  <w:style w:type="character" w:styleId="Emphasis">
    <w:name w:val="Emphasis"/>
    <w:basedOn w:val="DefaultParagraphFont"/>
    <w:uiPriority w:val="20"/>
    <w:qFormat/>
    <w:rsid w:val="003541B7"/>
    <w:rPr>
      <w:i/>
      <w:iCs/>
    </w:rPr>
  </w:style>
  <w:style w:type="character" w:styleId="Hyperlink">
    <w:name w:val="Hyperlink"/>
    <w:basedOn w:val="DefaultParagraphFont"/>
    <w:uiPriority w:val="99"/>
    <w:semiHidden/>
    <w:unhideWhenUsed/>
    <w:rsid w:val="003541B7"/>
    <w:rPr>
      <w:color w:val="0000FF"/>
      <w:u w:val="single"/>
    </w:rPr>
  </w:style>
  <w:style w:type="character" w:styleId="FollowedHyperlink">
    <w:name w:val="FollowedHyperlink"/>
    <w:basedOn w:val="DefaultParagraphFont"/>
    <w:uiPriority w:val="99"/>
    <w:semiHidden/>
    <w:unhideWhenUsed/>
    <w:rsid w:val="003541B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427168">
      <w:bodyDiv w:val="1"/>
      <w:marLeft w:val="0"/>
      <w:marRight w:val="0"/>
      <w:marTop w:val="0"/>
      <w:marBottom w:val="0"/>
      <w:divBdr>
        <w:top w:val="none" w:sz="0" w:space="0" w:color="auto"/>
        <w:left w:val="none" w:sz="0" w:space="0" w:color="auto"/>
        <w:bottom w:val="none" w:sz="0" w:space="0" w:color="auto"/>
        <w:right w:val="none" w:sz="0" w:space="0" w:color="auto"/>
      </w:divBdr>
    </w:div>
    <w:div w:id="954211948">
      <w:bodyDiv w:val="1"/>
      <w:marLeft w:val="0"/>
      <w:marRight w:val="0"/>
      <w:marTop w:val="0"/>
      <w:marBottom w:val="0"/>
      <w:divBdr>
        <w:top w:val="none" w:sz="0" w:space="0" w:color="auto"/>
        <w:left w:val="none" w:sz="0" w:space="0" w:color="auto"/>
        <w:bottom w:val="none" w:sz="0" w:space="0" w:color="auto"/>
        <w:right w:val="none" w:sz="0" w:space="0" w:color="auto"/>
      </w:divBdr>
    </w:div>
    <w:div w:id="1110079045">
      <w:bodyDiv w:val="1"/>
      <w:marLeft w:val="0"/>
      <w:marRight w:val="0"/>
      <w:marTop w:val="0"/>
      <w:marBottom w:val="0"/>
      <w:divBdr>
        <w:top w:val="none" w:sz="0" w:space="0" w:color="auto"/>
        <w:left w:val="none" w:sz="0" w:space="0" w:color="auto"/>
        <w:bottom w:val="none" w:sz="0" w:space="0" w:color="auto"/>
        <w:right w:val="none" w:sz="0" w:space="0" w:color="auto"/>
      </w:divBdr>
    </w:div>
    <w:div w:id="1154376685">
      <w:bodyDiv w:val="1"/>
      <w:marLeft w:val="0"/>
      <w:marRight w:val="0"/>
      <w:marTop w:val="0"/>
      <w:marBottom w:val="0"/>
      <w:divBdr>
        <w:top w:val="none" w:sz="0" w:space="0" w:color="auto"/>
        <w:left w:val="none" w:sz="0" w:space="0" w:color="auto"/>
        <w:bottom w:val="none" w:sz="0" w:space="0" w:color="auto"/>
        <w:right w:val="none" w:sz="0" w:space="0" w:color="auto"/>
      </w:divBdr>
      <w:divsChild>
        <w:div w:id="772289306">
          <w:marLeft w:val="547"/>
          <w:marRight w:val="0"/>
          <w:marTop w:val="120"/>
          <w:marBottom w:val="0"/>
          <w:divBdr>
            <w:top w:val="none" w:sz="0" w:space="0" w:color="auto"/>
            <w:left w:val="none" w:sz="0" w:space="0" w:color="auto"/>
            <w:bottom w:val="none" w:sz="0" w:space="0" w:color="auto"/>
            <w:right w:val="none" w:sz="0" w:space="0" w:color="auto"/>
          </w:divBdr>
        </w:div>
        <w:div w:id="1777170011">
          <w:marLeft w:val="547"/>
          <w:marRight w:val="0"/>
          <w:marTop w:val="120"/>
          <w:marBottom w:val="0"/>
          <w:divBdr>
            <w:top w:val="none" w:sz="0" w:space="0" w:color="auto"/>
            <w:left w:val="none" w:sz="0" w:space="0" w:color="auto"/>
            <w:bottom w:val="none" w:sz="0" w:space="0" w:color="auto"/>
            <w:right w:val="none" w:sz="0" w:space="0" w:color="auto"/>
          </w:divBdr>
        </w:div>
        <w:div w:id="2012177418">
          <w:marLeft w:val="547"/>
          <w:marRight w:val="0"/>
          <w:marTop w:val="120"/>
          <w:marBottom w:val="0"/>
          <w:divBdr>
            <w:top w:val="none" w:sz="0" w:space="0" w:color="auto"/>
            <w:left w:val="none" w:sz="0" w:space="0" w:color="auto"/>
            <w:bottom w:val="none" w:sz="0" w:space="0" w:color="auto"/>
            <w:right w:val="none" w:sz="0" w:space="0" w:color="auto"/>
          </w:divBdr>
        </w:div>
      </w:divsChild>
    </w:div>
    <w:div w:id="1298996928">
      <w:bodyDiv w:val="1"/>
      <w:marLeft w:val="0"/>
      <w:marRight w:val="0"/>
      <w:marTop w:val="0"/>
      <w:marBottom w:val="0"/>
      <w:divBdr>
        <w:top w:val="none" w:sz="0" w:space="0" w:color="auto"/>
        <w:left w:val="none" w:sz="0" w:space="0" w:color="auto"/>
        <w:bottom w:val="none" w:sz="0" w:space="0" w:color="auto"/>
        <w:right w:val="none" w:sz="0" w:space="0" w:color="auto"/>
      </w:divBdr>
      <w:divsChild>
        <w:div w:id="197662650">
          <w:marLeft w:val="0"/>
          <w:marRight w:val="0"/>
          <w:marTop w:val="0"/>
          <w:marBottom w:val="0"/>
          <w:divBdr>
            <w:top w:val="none" w:sz="0" w:space="0" w:color="auto"/>
            <w:left w:val="none" w:sz="0" w:space="0" w:color="auto"/>
            <w:bottom w:val="none" w:sz="0" w:space="0" w:color="auto"/>
            <w:right w:val="none" w:sz="0" w:space="0" w:color="auto"/>
          </w:divBdr>
        </w:div>
      </w:divsChild>
    </w:div>
    <w:div w:id="1574124458">
      <w:bodyDiv w:val="1"/>
      <w:marLeft w:val="0"/>
      <w:marRight w:val="0"/>
      <w:marTop w:val="0"/>
      <w:marBottom w:val="0"/>
      <w:divBdr>
        <w:top w:val="none" w:sz="0" w:space="0" w:color="auto"/>
        <w:left w:val="none" w:sz="0" w:space="0" w:color="auto"/>
        <w:bottom w:val="none" w:sz="0" w:space="0" w:color="auto"/>
        <w:right w:val="none" w:sz="0" w:space="0" w:color="auto"/>
      </w:divBdr>
    </w:div>
    <w:div w:id="189277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usach.thuvienkhoahoc.com/wiki/C%C3%A1c_k%E1%BB%B9_thu%E1%BA%ADt_d%E1%BA%A1y_h%E1%BB%8Dc_t%C3%ADch_c%E1%BB%B1c/K%E1%BB%B9_thu%E1%BA%ADt_chia_s%E1%BA%BB_nh%C3%B3m_%C4%91%C3%B4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36</Pages>
  <Words>9742</Words>
  <Characters>55534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W8-64</dc:creator>
  <cp:lastModifiedBy>VAN BAO</cp:lastModifiedBy>
  <cp:revision>46</cp:revision>
  <dcterms:created xsi:type="dcterms:W3CDTF">2019-05-21T14:35:00Z</dcterms:created>
  <dcterms:modified xsi:type="dcterms:W3CDTF">2019-05-22T10:03:00Z</dcterms:modified>
</cp:coreProperties>
</file>